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A9" w:rsidRDefault="009735A9" w:rsidP="008C2596">
      <w:pPr>
        <w:spacing w:line="276" w:lineRule="auto"/>
        <w:ind w:firstLine="709"/>
        <w:jc w:val="both"/>
        <w:rPr>
          <w:sz w:val="26"/>
          <w:szCs w:val="26"/>
        </w:rPr>
      </w:pPr>
      <w:r w:rsidRPr="009735A9">
        <w:rPr>
          <w:noProof/>
          <w:sz w:val="26"/>
          <w:szCs w:val="26"/>
        </w:rPr>
        <w:drawing>
          <wp:inline distT="0" distB="0" distL="0" distR="0">
            <wp:extent cx="5940425" cy="8404990"/>
            <wp:effectExtent l="0" t="0" r="0" b="0"/>
            <wp:docPr id="1" name="Рисунок 1" descr="C:\Users\Гаврош\Desktop\Обложки адаптированных программ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Обложки адаптированных программ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5A9" w:rsidRDefault="009735A9" w:rsidP="008C2596">
      <w:pPr>
        <w:spacing w:line="276" w:lineRule="auto"/>
        <w:ind w:firstLine="709"/>
        <w:jc w:val="both"/>
        <w:rPr>
          <w:sz w:val="26"/>
          <w:szCs w:val="26"/>
        </w:rPr>
      </w:pPr>
    </w:p>
    <w:p w:rsidR="009735A9" w:rsidRDefault="009735A9" w:rsidP="008C2596">
      <w:pPr>
        <w:spacing w:line="276" w:lineRule="auto"/>
        <w:ind w:firstLine="709"/>
        <w:jc w:val="both"/>
        <w:rPr>
          <w:sz w:val="26"/>
          <w:szCs w:val="26"/>
        </w:rPr>
      </w:pPr>
    </w:p>
    <w:p w:rsidR="009735A9" w:rsidRDefault="009735A9" w:rsidP="008C2596">
      <w:pPr>
        <w:spacing w:line="276" w:lineRule="auto"/>
        <w:ind w:firstLine="709"/>
        <w:jc w:val="both"/>
        <w:rPr>
          <w:sz w:val="26"/>
          <w:szCs w:val="26"/>
        </w:rPr>
      </w:pPr>
    </w:p>
    <w:p w:rsidR="009A07A1" w:rsidRPr="00F57E9A" w:rsidRDefault="008C2596" w:rsidP="008C2596">
      <w:pPr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655172">
        <w:rPr>
          <w:sz w:val="26"/>
          <w:szCs w:val="26"/>
        </w:rPr>
        <w:lastRenderedPageBreak/>
        <w:t>Данная адаптированная рабочая программа учебного предмета составлена на основе Адаптированной основной образовательной программы основного общего образования МОБУ «СОШ № 17 «Родник» г. Дальнегорска для обучающихся с нарушения</w:t>
      </w:r>
      <w:r>
        <w:rPr>
          <w:sz w:val="26"/>
          <w:szCs w:val="26"/>
        </w:rPr>
        <w:t>ми опорно-двигательного аппарат</w:t>
      </w:r>
      <w:r w:rsidRPr="00655172">
        <w:rPr>
          <w:sz w:val="26"/>
          <w:szCs w:val="26"/>
        </w:rPr>
        <w:t>а (вариант 6.2.)</w:t>
      </w:r>
      <w:r>
        <w:rPr>
          <w:sz w:val="26"/>
          <w:szCs w:val="26"/>
        </w:rPr>
        <w:t xml:space="preserve">, </w:t>
      </w:r>
      <w:r w:rsidRPr="00655172">
        <w:rPr>
          <w:sz w:val="26"/>
          <w:szCs w:val="26"/>
        </w:rPr>
        <w:t xml:space="preserve">примерной программы по предмету </w:t>
      </w:r>
      <w:r>
        <w:rPr>
          <w:sz w:val="26"/>
          <w:szCs w:val="26"/>
        </w:rPr>
        <w:t>«Русский язык</w:t>
      </w:r>
      <w:r w:rsidRPr="00655172">
        <w:rPr>
          <w:sz w:val="26"/>
          <w:szCs w:val="26"/>
        </w:rPr>
        <w:t xml:space="preserve">» с использованием учебно-методического комплекса </w:t>
      </w:r>
      <w:r w:rsidR="009A07A1" w:rsidRPr="00F57E9A">
        <w:rPr>
          <w:sz w:val="26"/>
          <w:szCs w:val="26"/>
        </w:rPr>
        <w:t>Т. А. Ладыженской, М. Т. Баранова, Л. А. Тростенцовой.</w:t>
      </w:r>
    </w:p>
    <w:p w:rsidR="008C2596" w:rsidRPr="00CA500D" w:rsidRDefault="008C2596" w:rsidP="008C2596">
      <w:pPr>
        <w:spacing w:line="276" w:lineRule="auto"/>
        <w:jc w:val="center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ПЛАНИРУЕМЫЕ РЕЗУЛЬТАТЫ ОСВОЕНИЯ УЧЕБНОГО ПРЕДМЕТА</w:t>
      </w:r>
    </w:p>
    <w:p w:rsidR="008C2596" w:rsidRPr="00CA500D" w:rsidRDefault="008C2596" w:rsidP="008C2596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(личностные, метапредметные, предметные)</w:t>
      </w:r>
    </w:p>
    <w:p w:rsidR="008C2596" w:rsidRPr="00CA500D" w:rsidRDefault="008C2596" w:rsidP="008C2596">
      <w:pPr>
        <w:spacing w:line="276" w:lineRule="auto"/>
        <w:ind w:firstLine="709"/>
        <w:rPr>
          <w:b/>
          <w:sz w:val="26"/>
          <w:szCs w:val="26"/>
        </w:rPr>
      </w:pPr>
    </w:p>
    <w:p w:rsidR="008C2596" w:rsidRPr="00CA500D" w:rsidRDefault="008C2596" w:rsidP="008C2596">
      <w:pPr>
        <w:spacing w:line="276" w:lineRule="auto"/>
        <w:ind w:firstLine="709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Личностные результаты</w:t>
      </w:r>
    </w:p>
    <w:p w:rsidR="008C2596" w:rsidRPr="00CA500D" w:rsidRDefault="008C2596" w:rsidP="008C2596">
      <w:pPr>
        <w:spacing w:line="276" w:lineRule="auto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Пятый класс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 (идентичность человека с российской многонациональной культурой</w:t>
      </w:r>
      <w:r>
        <w:rPr>
          <w:rStyle w:val="dash041e005f0431005f044b005f0447005f043d005f044b005f0439005f005fchar1char1"/>
          <w:sz w:val="26"/>
          <w:szCs w:val="26"/>
        </w:rPr>
        <w:t>)</w:t>
      </w:r>
      <w:r w:rsidRPr="00CA500D">
        <w:rPr>
          <w:rStyle w:val="dash041e005f0431005f044b005f0447005f043d005f044b005f0439005f005fchar1char1"/>
          <w:sz w:val="26"/>
          <w:szCs w:val="26"/>
        </w:rPr>
        <w:t>. Готовность и способность к саморазвитию и самообразованию на основе м</w:t>
      </w:r>
      <w:r>
        <w:rPr>
          <w:rStyle w:val="dash041e005f0431005f044b005f0447005f043d005f044b005f0439005f005fchar1char1"/>
          <w:sz w:val="26"/>
          <w:szCs w:val="26"/>
        </w:rPr>
        <w:t>отивации к обучению и познанию.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</w:t>
      </w:r>
      <w:r>
        <w:rPr>
          <w:rStyle w:val="dash041e005f0431005f044b005f0447005f043d005f044b005f0439005f005fchar1char1"/>
          <w:sz w:val="26"/>
          <w:szCs w:val="26"/>
        </w:rPr>
        <w:t xml:space="preserve">.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  <w:r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8C2596" w:rsidRPr="00CA500D" w:rsidRDefault="008C2596" w:rsidP="008C2596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 xml:space="preserve">Шестой класс 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 (идентичность человека с российской </w:t>
      </w:r>
      <w:r w:rsidRPr="00630DBD">
        <w:rPr>
          <w:rStyle w:val="dash041e005f0431005f044b005f0447005f043d005f044b005f0439005f005fchar1char1"/>
          <w:sz w:val="26"/>
          <w:szCs w:val="26"/>
          <w:u w:val="single"/>
        </w:rPr>
        <w:t>многонациональной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культурой</w:t>
      </w:r>
      <w:r>
        <w:rPr>
          <w:rStyle w:val="dash041e005f0431005f044b005f0447005f043d005f044b005f0439005f005fchar1char1"/>
          <w:sz w:val="26"/>
          <w:szCs w:val="26"/>
        </w:rPr>
        <w:t>)</w:t>
      </w:r>
      <w:r w:rsidRPr="00CA500D">
        <w:rPr>
          <w:rStyle w:val="dash041e005f0431005f044b005f0447005f043d005f044b005f0439005f005fchar1char1"/>
          <w:sz w:val="26"/>
          <w:szCs w:val="26"/>
        </w:rPr>
        <w:t>. Готовность и способность к саморазвитию и самообразованию на основе м</w:t>
      </w:r>
      <w:r>
        <w:rPr>
          <w:rStyle w:val="dash041e005f0431005f044b005f0447005f043d005f044b005f0439005f005fchar1char1"/>
          <w:sz w:val="26"/>
          <w:szCs w:val="26"/>
        </w:rPr>
        <w:t>отивации к обучению и познанию.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</w:t>
      </w:r>
      <w:r>
        <w:rPr>
          <w:rStyle w:val="dash041e005f0431005f044b005f0447005f043d005f044b005f0439005f005fchar1char1"/>
          <w:sz w:val="26"/>
          <w:szCs w:val="26"/>
        </w:rPr>
        <w:t xml:space="preserve">.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Целостное мировоззрение, соответствующего современному уровню развития науки и общественной </w:t>
      </w:r>
      <w:r w:rsidRPr="00CA500D">
        <w:rPr>
          <w:rStyle w:val="dash041e005f0431005f044b005f0447005f043d005f044b005f0439005f005fchar1char1"/>
          <w:sz w:val="26"/>
          <w:szCs w:val="26"/>
        </w:rPr>
        <w:lastRenderedPageBreak/>
        <w:t xml:space="preserve">практики, учитывающего социальное, культурное, языковое, духовное многообразие современного мира. </w:t>
      </w:r>
      <w:r>
        <w:rPr>
          <w:rStyle w:val="dash041e005f0431005f044b005f0447005f043d005f044b005f0439005f005fchar1char1"/>
          <w:sz w:val="26"/>
          <w:szCs w:val="26"/>
        </w:rPr>
        <w:t xml:space="preserve">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Эстетическое сознание через освоение художественного наследия народов России и мира. </w:t>
      </w:r>
      <w:r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8C2596" w:rsidRPr="00CA500D" w:rsidRDefault="008C2596" w:rsidP="008C2596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Седьмой класс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чувство ответственности и долга перед Родиной, идентификация себя в качестве гражданина России.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нравственности. Сформированность уважительного отношения к труду. Целостное мировоззрение, соответствующее современному уровню развития науки и общественной практики.  Понимание социальных норм, правил поведения, ролей и форм социальной жизни в группах и сообществах. Эстетическое сознание через освоение художественного наследия народов России и мира. </w:t>
      </w:r>
      <w:r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8C2596" w:rsidRPr="00CA500D" w:rsidRDefault="008C2596" w:rsidP="008C2596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Восьмой класс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Ответственное отношение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</w:t>
      </w:r>
      <w:r w:rsidRPr="00CA500D">
        <w:rPr>
          <w:rStyle w:val="dash041e005f0431005f044b005f0447005f043d005f044b005f0439005f005fchar1char1"/>
          <w:sz w:val="26"/>
          <w:szCs w:val="26"/>
        </w:rPr>
        <w:lastRenderedPageBreak/>
        <w:t xml:space="preserve">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</w:t>
      </w:r>
      <w:r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8C2596" w:rsidRPr="00CA500D" w:rsidRDefault="008C2596" w:rsidP="008C2596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Девятый класс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Fonts w:eastAsia="Calibri"/>
          <w:sz w:val="26"/>
          <w:szCs w:val="26"/>
        </w:rPr>
        <w:t xml:space="preserve">У </w:t>
      </w:r>
      <w:r>
        <w:rPr>
          <w:rFonts w:eastAsia="Calibri"/>
          <w:sz w:val="26"/>
          <w:szCs w:val="26"/>
        </w:rPr>
        <w:t>выпускника будут сформированы: р</w:t>
      </w:r>
      <w:r w:rsidRPr="00CA500D">
        <w:rPr>
          <w:rStyle w:val="dash041e005f0431005f044b005f0447005f043d005f044b005f0439005f005fchar1char1"/>
          <w:sz w:val="26"/>
          <w:szCs w:val="26"/>
        </w:rPr>
        <w:t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России. Осознание этнической принадлежности,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</w:t>
      </w:r>
      <w:r>
        <w:rPr>
          <w:rStyle w:val="dash041e005f0431005f044b005f0447005f043d005f044b005f0439005f005fchar1char1"/>
          <w:sz w:val="26"/>
          <w:szCs w:val="26"/>
        </w:rPr>
        <w:t xml:space="preserve"> народов России и народов мира.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Сформированность целостного мировоззрения, соответствующего современному уровню развития науки и общественной практики.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Развитость эстетического сознания через освоение художественного наследия народов России и мира. </w:t>
      </w:r>
    </w:p>
    <w:p w:rsidR="008C2596" w:rsidRPr="00CA500D" w:rsidRDefault="008C2596" w:rsidP="008C2596">
      <w:pPr>
        <w:spacing w:line="276" w:lineRule="auto"/>
        <w:ind w:firstLine="709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Метапредметные результаты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i/>
          <w:sz w:val="26"/>
          <w:szCs w:val="26"/>
        </w:rPr>
        <w:t>Межпредметные понятия</w:t>
      </w:r>
      <w:r w:rsidRPr="00CA500D">
        <w:rPr>
          <w:i/>
          <w:sz w:val="26"/>
          <w:szCs w:val="26"/>
          <w:u w:val="single"/>
        </w:rPr>
        <w:t>.</w:t>
      </w:r>
      <w:r w:rsidRPr="00CA500D">
        <w:rPr>
          <w:sz w:val="26"/>
          <w:szCs w:val="26"/>
        </w:rPr>
        <w:t xml:space="preserve"> </w:t>
      </w:r>
      <w:r w:rsidRPr="00CA500D">
        <w:rPr>
          <w:rFonts w:ascii="Times" w:eastAsia="Times" w:hAnsi="Times" w:cs="Times"/>
          <w:sz w:val="26"/>
          <w:szCs w:val="26"/>
        </w:rPr>
        <w:t xml:space="preserve">Условием формирования межпредметных понятий, таких как «система», «факт», «закономерность», «анализ», «синтез» «материал», «процесс» является овладение обучающимися основами читательской </w:t>
      </w:r>
      <w:r w:rsidRPr="00CA500D">
        <w:rPr>
          <w:rFonts w:ascii="Times" w:eastAsia="Times" w:hAnsi="Times" w:cs="Times"/>
          <w:sz w:val="26"/>
          <w:szCs w:val="26"/>
        </w:rPr>
        <w:lastRenderedPageBreak/>
        <w:t>компетенции, приобретение навыков работы с информацией, участие в проектной деятельности. В основной школе на всех предмете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Fonts w:ascii="Times" w:eastAsia="Times" w:hAnsi="Times" w:cs="Times"/>
          <w:sz w:val="26"/>
          <w:szCs w:val="26"/>
        </w:rPr>
        <w:t xml:space="preserve">При изучении </w:t>
      </w:r>
      <w:r>
        <w:rPr>
          <w:rFonts w:ascii="Times" w:eastAsia="Times" w:hAnsi="Times" w:cs="Times"/>
          <w:sz w:val="26"/>
          <w:szCs w:val="26"/>
        </w:rPr>
        <w:t>предмета</w:t>
      </w:r>
      <w:r w:rsidRPr="00CA500D">
        <w:rPr>
          <w:rFonts w:ascii="Times" w:eastAsia="Times" w:hAnsi="Times" w:cs="Times"/>
          <w:sz w:val="26"/>
          <w:szCs w:val="26"/>
        </w:rPr>
        <w:t xml:space="preserve">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  <w:r w:rsidRPr="00CA500D">
        <w:rPr>
          <w:sz w:val="26"/>
          <w:szCs w:val="26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r w:rsidRPr="00CA500D">
        <w:rPr>
          <w:rFonts w:ascii="Times" w:eastAsia="Times" w:hAnsi="Times" w:cs="Times"/>
          <w:sz w:val="26"/>
          <w:szCs w:val="26"/>
        </w:rPr>
        <w:t xml:space="preserve"> </w:t>
      </w:r>
      <w:r w:rsidRPr="00CA500D">
        <w:rPr>
          <w:sz w:val="26"/>
          <w:szCs w:val="26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форме; заполнять и/или дополнять таблицы, схемы, диаграммы, тексты.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rFonts w:ascii="Times" w:eastAsia="Times" w:hAnsi="Times" w:cs="Times"/>
          <w:sz w:val="26"/>
          <w:szCs w:val="26"/>
        </w:rPr>
      </w:pPr>
      <w:r w:rsidRPr="00CA500D">
        <w:rPr>
          <w:rFonts w:ascii="Times" w:eastAsia="Times" w:hAnsi="Times" w:cs="Times"/>
          <w:sz w:val="26"/>
          <w:szCs w:val="26"/>
        </w:rPr>
        <w:t xml:space="preserve">В ходе </w:t>
      </w:r>
      <w:proofErr w:type="gramStart"/>
      <w:r w:rsidRPr="00CA500D">
        <w:rPr>
          <w:rFonts w:ascii="Times" w:eastAsia="Times" w:hAnsi="Times" w:cs="Times"/>
          <w:sz w:val="26"/>
          <w:szCs w:val="26"/>
        </w:rPr>
        <w:t>изучения</w:t>
      </w:r>
      <w:r>
        <w:rPr>
          <w:rFonts w:ascii="Times" w:eastAsia="Times" w:hAnsi="Times" w:cs="Times"/>
          <w:sz w:val="26"/>
          <w:szCs w:val="26"/>
        </w:rPr>
        <w:t xml:space="preserve"> </w:t>
      </w:r>
      <w:r w:rsidRPr="00CA500D">
        <w:rPr>
          <w:rFonts w:ascii="Times" w:eastAsia="Times" w:hAnsi="Times" w:cs="Times"/>
          <w:sz w:val="26"/>
          <w:szCs w:val="26"/>
        </w:rPr>
        <w:t>предмета</w:t>
      </w:r>
      <w:proofErr w:type="gramEnd"/>
      <w:r w:rsidRPr="00CA500D">
        <w:rPr>
          <w:rFonts w:ascii="Times" w:eastAsia="Times" w:hAnsi="Times" w:cs="Times"/>
          <w:sz w:val="26"/>
          <w:szCs w:val="26"/>
        </w:rPr>
        <w:t xml:space="preserve">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8C2596" w:rsidRDefault="008C2596" w:rsidP="008C2596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sz w:val="26"/>
          <w:szCs w:val="26"/>
        </w:rPr>
        <w:t>В соответствии с ФГОС ООО будут достигнуты результаты в трех группах универсальных учебных действий: регулятивных, познавательных, коммуникативных.</w:t>
      </w:r>
    </w:p>
    <w:p w:rsidR="008C2596" w:rsidRDefault="008C2596" w:rsidP="008C2596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Пятый класс</w:t>
      </w:r>
    </w:p>
    <w:p w:rsidR="008C2596" w:rsidRPr="00655172" w:rsidRDefault="008C2596" w:rsidP="008C2596">
      <w:pPr>
        <w:spacing w:line="276" w:lineRule="auto"/>
        <w:jc w:val="center"/>
        <w:rPr>
          <w:sz w:val="26"/>
          <w:szCs w:val="26"/>
        </w:rPr>
      </w:pPr>
      <w:r w:rsidRPr="00655172">
        <w:rPr>
          <w:sz w:val="26"/>
          <w:szCs w:val="26"/>
        </w:rPr>
        <w:t>Регулятивные УУД</w:t>
      </w:r>
    </w:p>
    <w:p w:rsidR="008C2596" w:rsidRPr="00CA500D" w:rsidRDefault="008C2596" w:rsidP="008C2596">
      <w:pPr>
        <w:autoSpaceDE w:val="0"/>
        <w:spacing w:line="276" w:lineRule="auto"/>
        <w:ind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CA500D">
        <w:rPr>
          <w:sz w:val="26"/>
          <w:szCs w:val="26"/>
        </w:rPr>
        <w:t>целеполагание, включая постановку целей;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предполагать пути достижения целей;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осуществлять контроль по результату и по способу действия</w:t>
      </w:r>
      <w:r w:rsidRPr="00CA500D">
        <w:rPr>
          <w:sz w:val="26"/>
          <w:szCs w:val="26"/>
        </w:rPr>
        <w:t>,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оценивать правильность выполнения действия и</w:t>
      </w:r>
      <w:r w:rsidRPr="00CA500D">
        <w:rPr>
          <w:sz w:val="26"/>
          <w:szCs w:val="26"/>
          <w:lang w:val="en-US"/>
        </w:rPr>
        <w:t> </w:t>
      </w:r>
      <w:r w:rsidRPr="00CA500D">
        <w:rPr>
          <w:iCs/>
          <w:sz w:val="26"/>
          <w:szCs w:val="26"/>
        </w:rPr>
        <w:t xml:space="preserve">вносить необходимые коррективы в исполнение как в </w:t>
      </w:r>
      <w:r w:rsidRPr="00CA500D">
        <w:rPr>
          <w:iCs/>
          <w:sz w:val="26"/>
          <w:szCs w:val="26"/>
        </w:rPr>
        <w:lastRenderedPageBreak/>
        <w:t>конце действия, так и по ходу его реализации;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CA500D">
        <w:rPr>
          <w:sz w:val="26"/>
          <w:szCs w:val="26"/>
        </w:rPr>
        <w:t>.</w:t>
      </w:r>
    </w:p>
    <w:p w:rsidR="008C2596" w:rsidRPr="00655172" w:rsidRDefault="008C2596" w:rsidP="008C2596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8C2596" w:rsidRPr="00CA500D" w:rsidRDefault="008C2596" w:rsidP="008C2596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помощью и сопровождением учителя) </w:t>
      </w:r>
      <w:r>
        <w:rPr>
          <w:sz w:val="26"/>
          <w:szCs w:val="26"/>
        </w:rPr>
        <w:t>умения</w:t>
      </w:r>
      <w:r w:rsidRPr="00CA500D">
        <w:rPr>
          <w:sz w:val="26"/>
          <w:szCs w:val="26"/>
        </w:rPr>
        <w:t>: 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8C2596" w:rsidRDefault="008C2596" w:rsidP="008C2596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8C2596" w:rsidRPr="00CA500D" w:rsidRDefault="008C2596" w:rsidP="008C2596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сопровождением и помощью учителя) </w:t>
      </w:r>
      <w:r w:rsidRPr="00CA500D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CA500D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8C2596" w:rsidRPr="00926876" w:rsidRDefault="008C2596" w:rsidP="008C2596">
      <w:pPr>
        <w:tabs>
          <w:tab w:val="left" w:pos="1134"/>
        </w:tabs>
        <w:spacing w:line="276" w:lineRule="auto"/>
        <w:ind w:firstLine="709"/>
        <w:jc w:val="both"/>
        <w:rPr>
          <w:rStyle w:val="dash041e005f0431005f044b005f0447005f043d005f044b005f0439005f005fchar1char1"/>
          <w:i/>
          <w:sz w:val="26"/>
          <w:szCs w:val="26"/>
        </w:rPr>
      </w:pPr>
      <w:r w:rsidRPr="00CA500D">
        <w:rPr>
          <w:i/>
          <w:sz w:val="26"/>
          <w:szCs w:val="26"/>
        </w:rPr>
        <w:t xml:space="preserve">Обучающийся получит возможность научиться: учитывать и координировать отличные от собственной позиции других людей в </w:t>
      </w:r>
      <w:r w:rsidRPr="00CA500D">
        <w:rPr>
          <w:i/>
          <w:sz w:val="26"/>
          <w:szCs w:val="26"/>
        </w:rPr>
        <w:lastRenderedPageBreak/>
        <w:t>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8C2596" w:rsidRDefault="008C2596" w:rsidP="008C2596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Шестой класс</w:t>
      </w:r>
    </w:p>
    <w:p w:rsidR="008C2596" w:rsidRDefault="008C2596" w:rsidP="008C2596">
      <w:pPr>
        <w:spacing w:line="276" w:lineRule="auto"/>
        <w:jc w:val="center"/>
        <w:rPr>
          <w:sz w:val="26"/>
          <w:szCs w:val="26"/>
        </w:rPr>
      </w:pPr>
      <w:r w:rsidRPr="00655172">
        <w:rPr>
          <w:sz w:val="26"/>
          <w:szCs w:val="26"/>
        </w:rPr>
        <w:t>Регулятивные УУД</w:t>
      </w:r>
    </w:p>
    <w:p w:rsidR="008C2596" w:rsidRPr="00CA500D" w:rsidRDefault="008C2596" w:rsidP="008C2596">
      <w:pPr>
        <w:autoSpaceDE w:val="0"/>
        <w:spacing w:line="276" w:lineRule="auto"/>
        <w:ind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CA500D">
        <w:rPr>
          <w:sz w:val="26"/>
          <w:szCs w:val="26"/>
        </w:rPr>
        <w:t>целеполагание, включая постановку целей;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предполагать пути достижения целей;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осуществлять контроль по результату и по способу действия</w:t>
      </w:r>
      <w:r w:rsidRPr="00CA500D">
        <w:rPr>
          <w:sz w:val="26"/>
          <w:szCs w:val="26"/>
        </w:rPr>
        <w:t>,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оценивать правильность выполнения действия и</w:t>
      </w:r>
      <w:r w:rsidRPr="00CA500D">
        <w:rPr>
          <w:sz w:val="26"/>
          <w:szCs w:val="26"/>
          <w:lang w:val="en-US"/>
        </w:rPr>
        <w:t> </w:t>
      </w:r>
      <w:r w:rsidRPr="00CA500D">
        <w:rPr>
          <w:iCs/>
          <w:sz w:val="26"/>
          <w:szCs w:val="26"/>
        </w:rPr>
        <w:t>вносить необходимые коррективы в исполнение как в конце действия, так и по ходу его реализации;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CA500D">
        <w:rPr>
          <w:sz w:val="26"/>
          <w:szCs w:val="26"/>
        </w:rPr>
        <w:t>.</w:t>
      </w:r>
    </w:p>
    <w:p w:rsidR="008C2596" w:rsidRDefault="008C2596" w:rsidP="008C2596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Познавательные УУД</w:t>
      </w:r>
    </w:p>
    <w:p w:rsidR="008C2596" w:rsidRPr="00CA500D" w:rsidRDefault="008C2596" w:rsidP="008C2596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помощью и сопровождением учителя) умения: </w:t>
      </w:r>
      <w:r w:rsidRPr="00CA500D">
        <w:rPr>
          <w:sz w:val="26"/>
          <w:szCs w:val="26"/>
        </w:rPr>
        <w:t>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8C2596" w:rsidRDefault="008C2596" w:rsidP="008C2596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8C2596" w:rsidRPr="00CA500D" w:rsidRDefault="008C2596" w:rsidP="008C2596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lastRenderedPageBreak/>
        <w:t xml:space="preserve">У обучающегося будут формироваться (с сопровождением и помощью учителя) </w:t>
      </w:r>
      <w:r w:rsidRPr="00CA500D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CA500D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8C2596" w:rsidRPr="00655172" w:rsidRDefault="008C2596" w:rsidP="008C2596">
      <w:pPr>
        <w:tabs>
          <w:tab w:val="left" w:pos="1134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8C2596" w:rsidRDefault="008C2596" w:rsidP="008C2596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Седьмой класс</w:t>
      </w:r>
    </w:p>
    <w:p w:rsidR="008C2596" w:rsidRDefault="008C2596" w:rsidP="008C2596">
      <w:pPr>
        <w:autoSpaceDE w:val="0"/>
        <w:spacing w:line="276" w:lineRule="auto"/>
        <w:jc w:val="center"/>
        <w:rPr>
          <w:rStyle w:val="dash041e005f0431005f044b005f0447005f043d005f044b005f0439005f005fchar1char1"/>
          <w:bCs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Регулятивные УУД</w:t>
      </w:r>
    </w:p>
    <w:p w:rsidR="008C2596" w:rsidRPr="00CA500D" w:rsidRDefault="008C2596" w:rsidP="008C2596">
      <w:pPr>
        <w:autoSpaceDE w:val="0"/>
        <w:spacing w:line="276" w:lineRule="auto"/>
        <w:ind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>целеполагание, включая постановку новых целей, преобразование практической задачи в познавательную;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планировать пути достижения целей;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самостоятельно контролировать своё время и управлять им;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принимать решения в проблемной ситуации на основе переговоров;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осуществлять констатирующий контроль по результату и по способу действия</w:t>
      </w:r>
      <w:r w:rsidRPr="00CA500D">
        <w:rPr>
          <w:sz w:val="26"/>
          <w:szCs w:val="26"/>
        </w:rPr>
        <w:t>;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 xml:space="preserve">осуществлять познавательную рефлексию в отношении </w:t>
      </w:r>
      <w:r w:rsidRPr="00CA500D">
        <w:rPr>
          <w:i/>
          <w:sz w:val="26"/>
          <w:szCs w:val="26"/>
        </w:rPr>
        <w:lastRenderedPageBreak/>
        <w:t>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8C2596" w:rsidRDefault="008C2596" w:rsidP="008C2596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Познавательные УУД</w:t>
      </w:r>
    </w:p>
    <w:p w:rsidR="008C2596" w:rsidRPr="00CA500D" w:rsidRDefault="008C2596" w:rsidP="008C2596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>основы реализации проектно-исследовательской деятельности; умения</w:t>
      </w:r>
      <w:r w:rsidRPr="00CA500D">
        <w:rPr>
          <w:sz w:val="26"/>
          <w:szCs w:val="26"/>
          <w:lang w:val="en-US"/>
        </w:rPr>
        <w:t> </w:t>
      </w:r>
      <w:r w:rsidRPr="00CA500D">
        <w:rPr>
          <w:sz w:val="26"/>
          <w:szCs w:val="26"/>
        </w:rPr>
        <w:t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8C2596" w:rsidRPr="00CA500D" w:rsidRDefault="008C2596" w:rsidP="008C2596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8C2596" w:rsidRDefault="008C2596" w:rsidP="008C2596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8C2596" w:rsidRPr="00CA500D" w:rsidRDefault="008C2596" w:rsidP="008C2596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сопровождением учителя) </w:t>
      </w:r>
      <w:r w:rsidRPr="00CA500D">
        <w:rPr>
          <w:rFonts w:ascii="Times New Roman" w:eastAsia="Times New Roman" w:hAnsi="Times New Roman" w:cs="Times New Roman"/>
          <w:sz w:val="26"/>
          <w:szCs w:val="26"/>
        </w:rPr>
        <w:t xml:space="preserve">умение </w:t>
      </w:r>
      <w:r w:rsidRPr="00CA500D">
        <w:rPr>
          <w:rFonts w:ascii="Times New Roman" w:hAnsi="Times New Roman" w:cs="Times New Roman"/>
          <w:sz w:val="26"/>
          <w:szCs w:val="26"/>
        </w:rPr>
        <w:t xml:space="preserve"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</w:t>
      </w:r>
      <w:r w:rsidRPr="00CA500D">
        <w:rPr>
          <w:rFonts w:ascii="Times New Roman" w:hAnsi="Times New Roman" w:cs="Times New Roman"/>
          <w:sz w:val="26"/>
          <w:szCs w:val="26"/>
        </w:rPr>
        <w:lastRenderedPageBreak/>
        <w:t>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8C2596" w:rsidRPr="00655172" w:rsidRDefault="008C2596" w:rsidP="008C2596">
      <w:pPr>
        <w:tabs>
          <w:tab w:val="left" w:pos="1134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8C2596" w:rsidRDefault="008C2596" w:rsidP="008C2596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Восьмой класс</w:t>
      </w:r>
    </w:p>
    <w:p w:rsidR="008C2596" w:rsidRDefault="008C2596" w:rsidP="008C2596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Регулятивные УУД</w:t>
      </w:r>
    </w:p>
    <w:p w:rsidR="008C2596" w:rsidRPr="00CA500D" w:rsidRDefault="008C2596" w:rsidP="008C2596">
      <w:pPr>
        <w:tabs>
          <w:tab w:val="left" w:pos="1134"/>
        </w:tabs>
        <w:spacing w:line="276" w:lineRule="auto"/>
        <w:ind w:right="-143"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 xml:space="preserve">целеполагание, включая постановку новых целей, преобразование практической задачи в познавательную; 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целей, устанавливать целевые приоритеты; умение самостоятельно контролировать своё время и управлять им; умение принимать решения в проблемной ситуации на основе переговоров; умение </w:t>
      </w:r>
      <w:r w:rsidRPr="00CA500D">
        <w:rPr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CA500D">
        <w:rPr>
          <w:sz w:val="26"/>
          <w:szCs w:val="26"/>
        </w:rPr>
        <w:t xml:space="preserve">, актуальный контроль на уровне произвольного внимания; умение </w:t>
      </w:r>
      <w:r w:rsidRPr="00CA500D">
        <w:rPr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CA500D">
        <w:rPr>
          <w:sz w:val="26"/>
          <w:szCs w:val="26"/>
        </w:rPr>
        <w:t xml:space="preserve"> основы прогнозирования как предвидения будущих событий и развития процесса.</w:t>
      </w:r>
    </w:p>
    <w:p w:rsidR="008C2596" w:rsidRPr="00CA500D" w:rsidRDefault="008C2596" w:rsidP="008C2596">
      <w:pPr>
        <w:spacing w:line="276" w:lineRule="auto"/>
        <w:ind w:right="-143"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8C2596" w:rsidRDefault="008C2596" w:rsidP="008C2596">
      <w:pPr>
        <w:spacing w:line="276" w:lineRule="auto"/>
        <w:ind w:right="-143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Познавательные УУД</w:t>
      </w:r>
    </w:p>
    <w:p w:rsidR="008C2596" w:rsidRPr="00CA500D" w:rsidRDefault="008C2596" w:rsidP="008C2596">
      <w:pPr>
        <w:tabs>
          <w:tab w:val="left" w:pos="1134"/>
        </w:tabs>
        <w:spacing w:line="276" w:lineRule="auto"/>
        <w:ind w:right="-143"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>основы реализации проектно-исследовательской деятельности; умения</w:t>
      </w:r>
      <w:r w:rsidRPr="00CA500D">
        <w:rPr>
          <w:sz w:val="26"/>
          <w:szCs w:val="26"/>
          <w:lang w:val="en-US"/>
        </w:rPr>
        <w:t> </w:t>
      </w:r>
      <w:r w:rsidRPr="00CA500D">
        <w:rPr>
          <w:sz w:val="26"/>
          <w:szCs w:val="26"/>
        </w:rPr>
        <w:t xml:space="preserve"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умение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</w:t>
      </w:r>
      <w:r w:rsidRPr="00CA500D">
        <w:rPr>
          <w:sz w:val="26"/>
          <w:szCs w:val="26"/>
        </w:rPr>
        <w:lastRenderedPageBreak/>
        <w:t>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8C2596" w:rsidRPr="00CA500D" w:rsidRDefault="008C2596" w:rsidP="008C2596">
      <w:pPr>
        <w:spacing w:line="276" w:lineRule="auto"/>
        <w:ind w:right="-143"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8C2596" w:rsidRDefault="008C2596" w:rsidP="008C2596">
      <w:pPr>
        <w:spacing w:line="276" w:lineRule="auto"/>
        <w:ind w:right="-143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8C2596" w:rsidRPr="00CA500D" w:rsidRDefault="008C2596" w:rsidP="008C2596">
      <w:pPr>
        <w:tabs>
          <w:tab w:val="left" w:pos="1134"/>
        </w:tabs>
        <w:spacing w:line="276" w:lineRule="auto"/>
        <w:ind w:right="-143"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 (с сопровождением учителя) </w:t>
      </w:r>
      <w:r w:rsidRPr="00CA500D">
        <w:rPr>
          <w:sz w:val="26"/>
          <w:szCs w:val="26"/>
        </w:rPr>
        <w:t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в специально организованной ситуации осуществлять контроль, коррекцию, оценку действий партнёра, уметь убеждать; использовать адекватные языковые средства для отображения своих чувств, мыслей, мотивов и потребностей.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8C2596" w:rsidRPr="00655172" w:rsidRDefault="008C2596" w:rsidP="008C2596">
      <w:pPr>
        <w:tabs>
          <w:tab w:val="left" w:pos="1134"/>
        </w:tabs>
        <w:spacing w:line="276" w:lineRule="auto"/>
        <w:ind w:right="-143"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 xml:space="preserve"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</w:t>
      </w:r>
      <w:r w:rsidRPr="00CA500D">
        <w:rPr>
          <w:i/>
          <w:sz w:val="26"/>
          <w:szCs w:val="26"/>
        </w:rPr>
        <w:lastRenderedPageBreak/>
        <w:t>сотрудничества на основе уважительного отношения к партнёрам, внимания к личности другого.</w:t>
      </w:r>
    </w:p>
    <w:p w:rsidR="008C2596" w:rsidRDefault="008C2596" w:rsidP="008C2596">
      <w:pPr>
        <w:spacing w:line="276" w:lineRule="auto"/>
        <w:ind w:right="-143"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Девятый класс</w:t>
      </w:r>
    </w:p>
    <w:p w:rsidR="008C2596" w:rsidRPr="00CA500D" w:rsidRDefault="008C2596" w:rsidP="008C2596">
      <w:pPr>
        <w:spacing w:line="276" w:lineRule="auto"/>
        <w:ind w:right="-143" w:firstLine="709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sz w:val="26"/>
          <w:szCs w:val="26"/>
        </w:rPr>
        <w:t>Регулятивные УУД</w:t>
      </w:r>
    </w:p>
    <w:p w:rsidR="008C2596" w:rsidRPr="00CA500D" w:rsidRDefault="008C2596" w:rsidP="008C2596">
      <w:pPr>
        <w:autoSpaceDE w:val="0"/>
        <w:spacing w:line="276" w:lineRule="auto"/>
        <w:ind w:right="-143"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Выпускник научится: </w:t>
      </w:r>
      <w:r w:rsidRPr="00CA500D">
        <w:rPr>
          <w:sz w:val="26"/>
          <w:szCs w:val="26"/>
        </w:rPr>
        <w:t>целеполаганию, включая постановку новых целей, преобразование практической задачи в познавательную;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самостоятельно анализировать условия достижения цели на основе учёта •</w:t>
      </w:r>
      <w:r w:rsidRPr="00CA500D">
        <w:rPr>
          <w:sz w:val="26"/>
          <w:szCs w:val="26"/>
          <w:lang w:val="en-US"/>
        </w:rPr>
        <w:t> </w:t>
      </w:r>
      <w:r w:rsidRPr="00CA500D">
        <w:rPr>
          <w:sz w:val="26"/>
          <w:szCs w:val="26"/>
        </w:rPr>
        <w:t>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планировать пути достижения целей;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устанавливать целевые приоритеты; уметь самостоятельно контролировать своё время и управлять им;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принимать решения в проблемной ситуации на основе переговоров;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CA500D">
        <w:rPr>
          <w:sz w:val="26"/>
          <w:szCs w:val="26"/>
        </w:rPr>
        <w:t>;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iCs/>
          <w:sz w:val="26"/>
          <w:szCs w:val="26"/>
        </w:rPr>
        <w:t xml:space="preserve"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 </w:t>
      </w:r>
      <w:r w:rsidRPr="00CA500D">
        <w:rPr>
          <w:sz w:val="26"/>
          <w:szCs w:val="26"/>
        </w:rPr>
        <w:t>основам прогнозирования как предвидения будущих событий и развития процесса.</w:t>
      </w:r>
    </w:p>
    <w:p w:rsidR="008C2596" w:rsidRPr="00CA500D" w:rsidRDefault="008C2596" w:rsidP="008C2596">
      <w:pPr>
        <w:spacing w:line="276" w:lineRule="auto"/>
        <w:ind w:right="-143"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Выпускник получит возможность научиться: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8C2596" w:rsidRPr="00655172" w:rsidRDefault="008C2596" w:rsidP="008C2596">
      <w:pPr>
        <w:pStyle w:val="Abstract"/>
        <w:spacing w:line="276" w:lineRule="auto"/>
        <w:ind w:right="-143"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8C2596" w:rsidRPr="00CA500D" w:rsidRDefault="008C2596" w:rsidP="008C2596">
      <w:pPr>
        <w:pStyle w:val="a9"/>
        <w:tabs>
          <w:tab w:val="left" w:pos="1134"/>
        </w:tabs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00D">
        <w:rPr>
          <w:rFonts w:ascii="Times New Roman" w:hAnsi="Times New Roman" w:cs="Times New Roman"/>
          <w:sz w:val="26"/>
          <w:szCs w:val="26"/>
        </w:rPr>
        <w:t xml:space="preserve">Выпускник научится: основам реализации проектно-исследовательской деятельности; осуществлять расширенный поиск информации с использованием ресурсов библиотек и Интернета; создавать и преобразовывать модели и схемы для решения задач, осуществлять выбор наиболее эффективных способов решения задач в зависимости от конкретных условий. Давать определение понятиям; устанавливать причинно-следственные связи; осуществлять логическую операцию установления родовидовых отношений, ограничение понятия; обобщать понятия; осуществлять сравнение, сериацию и классификацию, самостоятельно выбирая основания и критерии для указанных логических операций, строить 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исследования. Основам ознакомительного, изучающего, усваивающего и поискового чтения. Структурировать тексты, включая умение выделять главное и второстепенное, главную идею текста, выстраивать последовательность описываемых событий; работать с метафорами — понимать переносный смысл выражений, понимать и </w:t>
      </w:r>
      <w:r w:rsidRPr="00CA500D">
        <w:rPr>
          <w:rFonts w:ascii="Times New Roman" w:hAnsi="Times New Roman" w:cs="Times New Roman"/>
          <w:sz w:val="26"/>
          <w:szCs w:val="26"/>
        </w:rPr>
        <w:lastRenderedPageBreak/>
        <w:t>употреблять обороты речи, построенные на скрытом уподоблении, образном сближении слов.</w:t>
      </w:r>
    </w:p>
    <w:p w:rsidR="008C2596" w:rsidRPr="00CA500D" w:rsidRDefault="008C2596" w:rsidP="008C2596">
      <w:pPr>
        <w:spacing w:line="276" w:lineRule="auto"/>
        <w:ind w:right="-143"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Выпускник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8C2596" w:rsidRDefault="008C2596" w:rsidP="008C2596">
      <w:pPr>
        <w:pStyle w:val="Abstract"/>
        <w:spacing w:line="276" w:lineRule="auto"/>
        <w:ind w:right="-143"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Коммуникативные УУД</w:t>
      </w:r>
    </w:p>
    <w:p w:rsidR="008C2596" w:rsidRPr="00CA500D" w:rsidRDefault="008C2596" w:rsidP="008C2596">
      <w:pPr>
        <w:pStyle w:val="a9"/>
        <w:shd w:val="clear" w:color="auto" w:fill="auto"/>
        <w:tabs>
          <w:tab w:val="left" w:pos="1134"/>
        </w:tabs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00D">
        <w:rPr>
          <w:rFonts w:ascii="Times New Roman" w:hAnsi="Times New Roman" w:cs="Times New Roman"/>
          <w:sz w:val="26"/>
          <w:szCs w:val="26"/>
        </w:rPr>
        <w:t>Выпускник научится: учитывать разные мнения и стремиться к координации различных позиций в сотрудничестве;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устанавливать и сравнивать разные точки зрения, прежде чем принимать решения и делать выбор. Аргументировать свою точку зрения, спорить и отстаивать свою позицию не враждебным для оппонентов образом; задавать вопросы, необходимые для организации собственной деятельности и сотрудничества с партнёром; в специально организованной ситуации осуществлять взаимный контроль и оказывать в сотрудничестве необходимую взаимопомощь. Адекватно использовать речь для планирования и регуляции своей деятельности,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взаимодействия; планировать общие способы работы; в специально организованной ситуации осуществлять контроль, коррекцию, оценку действий партнёра, уметь убеждать. Основам коммуникативной рефлексии,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8C2596" w:rsidRPr="00CA500D" w:rsidRDefault="008C2596" w:rsidP="008C2596">
      <w:pPr>
        <w:tabs>
          <w:tab w:val="left" w:pos="1134"/>
        </w:tabs>
        <w:spacing w:line="276" w:lineRule="auto"/>
        <w:ind w:right="-143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Выпускник</w:t>
      </w:r>
      <w:r w:rsidRPr="00CA500D">
        <w:rPr>
          <w:i/>
          <w:sz w:val="26"/>
          <w:szCs w:val="26"/>
        </w:rPr>
        <w:t xml:space="preserve">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A97D3B" w:rsidRPr="00F57E9A" w:rsidRDefault="006F1D19" w:rsidP="00E61AA3">
      <w:pPr>
        <w:spacing w:line="276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F57E9A">
        <w:rPr>
          <w:b/>
          <w:sz w:val="26"/>
          <w:szCs w:val="26"/>
        </w:rPr>
        <w:t>Предметные результаты</w:t>
      </w:r>
      <w:r w:rsidR="00A97D3B" w:rsidRPr="00F57E9A">
        <w:rPr>
          <w:i/>
          <w:iCs/>
          <w:color w:val="000000"/>
          <w:sz w:val="26"/>
          <w:szCs w:val="26"/>
        </w:rPr>
        <w:t xml:space="preserve"> </w:t>
      </w:r>
    </w:p>
    <w:p w:rsidR="00A97D3B" w:rsidRPr="008C2596" w:rsidRDefault="008C2596" w:rsidP="00E61AA3">
      <w:pPr>
        <w:spacing w:line="276" w:lineRule="auto"/>
        <w:jc w:val="center"/>
        <w:rPr>
          <w:iCs/>
          <w:color w:val="000000"/>
          <w:sz w:val="26"/>
          <w:szCs w:val="26"/>
        </w:rPr>
      </w:pPr>
      <w:r w:rsidRPr="008C2596">
        <w:rPr>
          <w:iCs/>
          <w:color w:val="000000"/>
          <w:sz w:val="26"/>
          <w:szCs w:val="26"/>
        </w:rPr>
        <w:t xml:space="preserve">Пятый </w:t>
      </w:r>
      <w:r w:rsidR="00A97D3B" w:rsidRPr="008C2596">
        <w:rPr>
          <w:iCs/>
          <w:color w:val="000000"/>
          <w:sz w:val="26"/>
          <w:szCs w:val="26"/>
        </w:rPr>
        <w:t>класс</w:t>
      </w:r>
    </w:p>
    <w:p w:rsidR="00A97D3B" w:rsidRDefault="00857FC8" w:rsidP="00E61AA3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F57E9A">
        <w:rPr>
          <w:sz w:val="26"/>
          <w:szCs w:val="26"/>
        </w:rPr>
        <w:t>Обучающийся научится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производить фонетический разбор </w:t>
      </w:r>
      <w:r w:rsidR="00A97D3B" w:rsidRPr="00F57E9A">
        <w:rPr>
          <w:color w:val="000000"/>
          <w:sz w:val="26"/>
          <w:szCs w:val="26"/>
        </w:rPr>
        <w:br/>
        <w:t xml:space="preserve">слова; соотносить звуковой облик слова с его графическим изображением; свободно пользоваться алфавитом при работе со словарем; не смешивать буквы и </w:t>
      </w:r>
      <w:r w:rsidR="00A97D3B" w:rsidRPr="00F57E9A">
        <w:rPr>
          <w:color w:val="000000"/>
          <w:sz w:val="26"/>
          <w:szCs w:val="26"/>
        </w:rPr>
        <w:lastRenderedPageBreak/>
        <w:t>звуки;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правильно произносить употребительные слова изученных частей речи; пользоваться орфоэпическим словарем;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выделять словосочетание в предложении; определять главное и зависимое слово; образовыва</w:t>
      </w:r>
      <w:r w:rsidRPr="00F57E9A">
        <w:rPr>
          <w:color w:val="000000"/>
          <w:sz w:val="26"/>
          <w:szCs w:val="26"/>
        </w:rPr>
        <w:t>ть словосочетания с именем суще</w:t>
      </w:r>
      <w:r w:rsidR="00A97D3B" w:rsidRPr="00F57E9A">
        <w:rPr>
          <w:color w:val="000000"/>
          <w:sz w:val="26"/>
          <w:szCs w:val="26"/>
        </w:rPr>
        <w:t>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различать простое и сложное предложение; производить синтаксический разбор предложения;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5-м классе слова с непроверяемыми написаниями;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 xml:space="preserve">читать учебно-научный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определять стиль текста; письменно подробно излагать художественный и учебно-научный текст; пытаться использовать в собственной письменной речи изученные особенности частей речи (синонимию, многозначность, антонимию), синтаксических конструкций; последовательно развивать мысль в сочинении в </w:t>
      </w:r>
      <w:r w:rsidR="008B7F50" w:rsidRPr="00F57E9A">
        <w:rPr>
          <w:color w:val="000000"/>
          <w:sz w:val="26"/>
          <w:szCs w:val="26"/>
        </w:rPr>
        <w:t>соответствии с темой и замыслом</w:t>
      </w:r>
      <w:r w:rsidR="00A97D3B" w:rsidRPr="00F57E9A">
        <w:rPr>
          <w:color w:val="000000"/>
          <w:sz w:val="26"/>
          <w:szCs w:val="26"/>
        </w:rPr>
        <w:t>; озаглавливать текст, пользуясь разными типами заголовков.</w:t>
      </w:r>
    </w:p>
    <w:p w:rsidR="00DD1F27" w:rsidRPr="008C2596" w:rsidRDefault="00356DC1" w:rsidP="008C2596">
      <w:pPr>
        <w:autoSpaceDE w:val="0"/>
        <w:spacing w:line="276" w:lineRule="auto"/>
        <w:ind w:firstLine="709"/>
        <w:jc w:val="both"/>
        <w:rPr>
          <w:rFonts w:eastAsia="Times New Roman CYR"/>
          <w:i/>
          <w:sz w:val="26"/>
          <w:szCs w:val="26"/>
        </w:rPr>
      </w:pPr>
      <w:r w:rsidRPr="008C2596">
        <w:rPr>
          <w:i/>
          <w:sz w:val="26"/>
          <w:szCs w:val="26"/>
        </w:rPr>
        <w:t>Обучающийся получит возможность</w:t>
      </w:r>
      <w:r w:rsidR="004D738B" w:rsidRPr="008C2596">
        <w:rPr>
          <w:i/>
          <w:sz w:val="26"/>
          <w:szCs w:val="26"/>
        </w:rPr>
        <w:t xml:space="preserve"> </w:t>
      </w:r>
      <w:r w:rsidRPr="008C2596">
        <w:rPr>
          <w:i/>
          <w:sz w:val="26"/>
          <w:szCs w:val="26"/>
        </w:rPr>
        <w:t>научиться:</w:t>
      </w:r>
      <w:r w:rsidR="005B4170" w:rsidRPr="008C2596">
        <w:rPr>
          <w:rFonts w:eastAsia="Times New Roman CYR" w:cs="Times New Roman CYR"/>
          <w:i/>
          <w:sz w:val="28"/>
          <w:szCs w:val="28"/>
        </w:rPr>
        <w:t xml:space="preserve"> </w:t>
      </w:r>
      <w:r w:rsidR="005B4170" w:rsidRPr="008C2596">
        <w:rPr>
          <w:rFonts w:eastAsia="Times New Roman CYR" w:cs="Times New Roman CYR"/>
          <w:i/>
          <w:sz w:val="26"/>
          <w:szCs w:val="26"/>
        </w:rPr>
        <w:t>создавать в устной и письменной форме учебно-научные тексты (участие в беседе);</w:t>
      </w:r>
      <w:r w:rsidR="004D738B" w:rsidRPr="008C2596">
        <w:rPr>
          <w:rFonts w:eastAsia="Times New Roman CYR" w:cs="Times New Roman CYR"/>
          <w:i/>
          <w:sz w:val="26"/>
          <w:szCs w:val="26"/>
        </w:rPr>
        <w:t xml:space="preserve"> опознавать основные выразительные средства фонетики (звукопись); выразительно читать </w:t>
      </w:r>
      <w:r w:rsidR="004D738B" w:rsidRPr="008C2596">
        <w:rPr>
          <w:rFonts w:eastAsia="Times New Roman CYR" w:cs="Times New Roman CYR"/>
          <w:i/>
          <w:sz w:val="26"/>
          <w:szCs w:val="26"/>
        </w:rPr>
        <w:lastRenderedPageBreak/>
        <w:t>прозаические и поэтические тексты; аргументировать различие лексического и грамматического значений слова; оценивать собственную и чужую речь с точки зрения точного, уместного и выразительного словоупотребления; извлекать необходимую информацию из лексических словарей разного типа (толкового словаря, словарей синонимов, антонимов и др.) и справочников; использовать эту информацию в различных видах деятельности; опознавать основные выразительные средства морфологии в художественной речи и оценивать их; объяснять особенности употребления морфологических средств в текстах научного стиля речи;</w:t>
      </w:r>
      <w:r w:rsidR="004D738B" w:rsidRPr="008C2596">
        <w:rPr>
          <w:rFonts w:eastAsia="Times New Roman CYR"/>
          <w:i/>
          <w:sz w:val="28"/>
          <w:szCs w:val="28"/>
        </w:rPr>
        <w:t xml:space="preserve"> </w:t>
      </w:r>
      <w:r w:rsidR="004D738B" w:rsidRPr="008C2596">
        <w:rPr>
          <w:rFonts w:eastAsia="Times New Roman CYR"/>
          <w:i/>
          <w:sz w:val="26"/>
          <w:szCs w:val="26"/>
        </w:rPr>
        <w:t>характеризовать на отдельных примерах взаимосвязь языка, культуры и истории народа — носителя языка; сравнивать русский речевой этикет с речевым этикетом отдельных стран мира</w:t>
      </w:r>
      <w:r w:rsidR="00297981" w:rsidRPr="008C2596">
        <w:rPr>
          <w:rFonts w:eastAsia="Times New Roman CYR"/>
          <w:i/>
          <w:sz w:val="26"/>
          <w:szCs w:val="26"/>
        </w:rPr>
        <w:t>.</w:t>
      </w:r>
    </w:p>
    <w:p w:rsidR="00A97D3B" w:rsidRPr="008C2596" w:rsidRDefault="008C2596" w:rsidP="00E61AA3">
      <w:pPr>
        <w:spacing w:line="276" w:lineRule="auto"/>
        <w:jc w:val="center"/>
        <w:rPr>
          <w:color w:val="000000"/>
          <w:sz w:val="26"/>
          <w:szCs w:val="26"/>
        </w:rPr>
      </w:pPr>
      <w:r w:rsidRPr="008C2596">
        <w:rPr>
          <w:bCs/>
          <w:color w:val="000000"/>
          <w:sz w:val="26"/>
          <w:szCs w:val="26"/>
        </w:rPr>
        <w:t>Шестой</w:t>
      </w:r>
      <w:r w:rsidR="00A97D3B" w:rsidRPr="008C2596">
        <w:rPr>
          <w:bCs/>
          <w:color w:val="000000"/>
          <w:sz w:val="26"/>
          <w:szCs w:val="26"/>
        </w:rPr>
        <w:t xml:space="preserve"> класс</w:t>
      </w:r>
    </w:p>
    <w:p w:rsidR="00A97D3B" w:rsidRPr="00F57E9A" w:rsidRDefault="00857FC8" w:rsidP="00E61AA3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F57E9A">
        <w:rPr>
          <w:sz w:val="26"/>
          <w:szCs w:val="26"/>
        </w:rPr>
        <w:t>Обучающийся научится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правильно произносить употребительные слова изученных частей речи;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употреблять слова в соответствии с их лексическим значением; пользоваться разными видами словарей;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производить морфемный и словообразовательный разбор изученных частей речи; составлять словообразовательную цепочку; образовывать новые слова при помощи характерных для изученных частей речи средств;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образовывать формы изученных частей речи; производить морфологический разбор изученных частей речи; давать определения изученных частей речи; образовывать словосочетания с именем числительным, прилагательным, местоимением и причастием в качестве главного и зависимого слова; составлять предложения с причастными оборотами; составлять предложения с разными видами сказуемого;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находить изученные орфограммы в словах и между словами;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6-м классе слова с непроверяемыми написаниями;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находить смысловые отрезки в предложениях изученных типов и тексте; правильно оформлять предложения изученных типов в соответствии с пунктуационными правилами; обосновывать место и выбор знака препинания; находить и исправлять пунктуационные ошибки;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использовать в речи изученные группы слов, исходя из их текстообразующей функции, стиля речи; правильно использовать варианты форм имен прилагательных; использовать в речи синонимические формы имен прилагательных; различать широкие и узкие темы, составлять простой и сложный план текста, подбирать эпиграф; определять научный, официально-деловой стиль речи;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видеть в художественном тексте описание пейзажа, интерьера; подробно и выборочно пересказывать (устно и письменно) повествовательные тексты с описанием пейзажа, интерьера; собирать и систематизировать (в зависимости от стиля речи и темы) материал к сочинению; писать сочинения-описания пейзажа, интерьера, рассказ о себе; рассуждение, находить и устранять повторы, недочёты; читать учебно-научные тексты изучающим чтением.</w:t>
      </w:r>
    </w:p>
    <w:p w:rsidR="00D0310E" w:rsidRPr="008C2596" w:rsidRDefault="005B4170" w:rsidP="008C2596">
      <w:pPr>
        <w:autoSpaceDE w:val="0"/>
        <w:spacing w:line="276" w:lineRule="auto"/>
        <w:ind w:firstLine="709"/>
        <w:jc w:val="both"/>
        <w:rPr>
          <w:rFonts w:eastAsia="Times New Roman CYR"/>
          <w:i/>
          <w:sz w:val="26"/>
          <w:szCs w:val="26"/>
        </w:rPr>
      </w:pPr>
      <w:r w:rsidRPr="008C2596">
        <w:rPr>
          <w:i/>
          <w:sz w:val="26"/>
          <w:szCs w:val="26"/>
        </w:rPr>
        <w:t>Обучающийся получит возможность научиться:</w:t>
      </w:r>
      <w:r w:rsidRPr="008C2596">
        <w:rPr>
          <w:rFonts w:eastAsia="Times New Roman CYR" w:cs="Times New Roman CYR"/>
          <w:i/>
          <w:sz w:val="26"/>
          <w:szCs w:val="26"/>
        </w:rPr>
        <w:t xml:space="preserve"> создавать в устной и письменной форме учебно-научные тексты (участие в беседе); опознавать </w:t>
      </w:r>
      <w:r w:rsidRPr="008C2596">
        <w:rPr>
          <w:rFonts w:eastAsia="Times New Roman CYR" w:cs="Times New Roman CYR"/>
          <w:i/>
          <w:sz w:val="26"/>
          <w:szCs w:val="26"/>
        </w:rPr>
        <w:lastRenderedPageBreak/>
        <w:t xml:space="preserve">основные выразительные средства фонетики (звукопись); выразительно читать прозаические и поэтические тексты; характеризовать словообразовательные цепочки, устанавливая смысловую и структурную связь однокоренных слов; опознавать основные выразительные средства словообразования в художественной речи и оценивать их; извлекать из этимологических словарей и справочников; использовать этимологическую справку для объяснения правописания и лексического значения слова; опознавать основные выразительные средства лексики и фразеологии в художественной речи и оценивать их; объяснять особенности употребления лексических средств в текстах научного стиля речи; извлекать необходимую информацию из грамматических словарей; использовать эту информацию в различных видах деятельности; оценивать особенности употребления синтаксических конструкций с точки зрения их функционально-стилистических качеств, </w:t>
      </w:r>
      <w:r w:rsidR="00555F55" w:rsidRPr="008C2596">
        <w:rPr>
          <w:rFonts w:eastAsia="Times New Roman CYR" w:cs="Times New Roman CYR"/>
          <w:i/>
          <w:sz w:val="26"/>
          <w:szCs w:val="26"/>
        </w:rPr>
        <w:t xml:space="preserve">требований выразительности речи; </w:t>
      </w:r>
      <w:r w:rsidR="00297981" w:rsidRPr="008C2596">
        <w:rPr>
          <w:rFonts w:eastAsia="Times New Roman CYR" w:cs="Times New Roman CYR"/>
          <w:i/>
          <w:sz w:val="26"/>
          <w:szCs w:val="26"/>
        </w:rPr>
        <w:t>писать отзыв.</w:t>
      </w:r>
    </w:p>
    <w:p w:rsidR="00A97D3B" w:rsidRPr="008C2596" w:rsidRDefault="008C2596" w:rsidP="00E61AA3">
      <w:pPr>
        <w:spacing w:line="276" w:lineRule="auto"/>
        <w:jc w:val="center"/>
        <w:rPr>
          <w:color w:val="000000"/>
          <w:sz w:val="26"/>
          <w:szCs w:val="26"/>
        </w:rPr>
      </w:pPr>
      <w:r w:rsidRPr="008C2596">
        <w:rPr>
          <w:bCs/>
          <w:color w:val="000000"/>
          <w:sz w:val="26"/>
          <w:szCs w:val="26"/>
        </w:rPr>
        <w:t>Седьмой</w:t>
      </w:r>
      <w:r w:rsidR="00A97D3B" w:rsidRPr="008C2596">
        <w:rPr>
          <w:bCs/>
          <w:color w:val="000000"/>
          <w:sz w:val="26"/>
          <w:szCs w:val="26"/>
        </w:rPr>
        <w:t xml:space="preserve"> класс</w:t>
      </w:r>
    </w:p>
    <w:p w:rsidR="00A97D3B" w:rsidRPr="00F57E9A" w:rsidRDefault="00857FC8" w:rsidP="00E61AA3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F57E9A">
        <w:rPr>
          <w:sz w:val="26"/>
          <w:szCs w:val="26"/>
        </w:rPr>
        <w:t>Обучающийся научится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правильно произносить употребительные слова изученных частей речи;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пользоваться разными видами словарей;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производить морфемный и словообразовательный разбор наречий и деепричастий; образовывать новые слова с помощью характерных для изученных частей речи способов словообразования;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давать определения изученных частей речи; производить морфологический разбор изученных частей речи; различать омонимичные формы разных частей речи;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образовывать словосочетания с наречием и деепричастием в качестве одного из компонентов; выполнять разбор словосочетаний; составлять предложения с разными видами обстоятельств; составлять предложения с разными способами связи между частями;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7-м классе слова с непроверяемыми написаниями;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находить смысловые отрезки, пунктуационно правильно оформлять предложения изученных типов; обосновывать место и выбор знака препинания; находить и исправлять пунктуационные ошибки;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составлять предложения с учётом текстообразующих свойств изученных групп слов; использовать синонимику предложений с деепричастными оборотами и сложноподчиненных предложений, стилистически обоснованно использовать предлоги, союзы; использовать частицы в стилистических целях; находить в тексте языковые средства, характерные для публицистического стиля речи; излагать подробно, сжато и выборочно текст публицистического стиля; осознанно и бегло читать тексты публицистического стиля; описывать внешность, состояние и действия человека; создавать тексты изу</w:t>
      </w:r>
      <w:r w:rsidR="00297981">
        <w:rPr>
          <w:color w:val="000000"/>
          <w:sz w:val="26"/>
          <w:szCs w:val="26"/>
        </w:rPr>
        <w:t>ченных типов речи.</w:t>
      </w:r>
      <w:r w:rsidR="00A97D3B" w:rsidRPr="00F57E9A">
        <w:rPr>
          <w:color w:val="000000"/>
          <w:sz w:val="26"/>
          <w:szCs w:val="26"/>
        </w:rPr>
        <w:t xml:space="preserve"> </w:t>
      </w:r>
    </w:p>
    <w:p w:rsidR="00B56125" w:rsidRPr="008C2596" w:rsidRDefault="00555F55" w:rsidP="008C2596">
      <w:pPr>
        <w:autoSpaceDE w:val="0"/>
        <w:spacing w:line="276" w:lineRule="auto"/>
        <w:ind w:firstLine="709"/>
        <w:jc w:val="both"/>
        <w:rPr>
          <w:rFonts w:eastAsia="Times New Roman CYR" w:cs="Times New Roman CYR"/>
          <w:i/>
          <w:sz w:val="26"/>
          <w:szCs w:val="26"/>
        </w:rPr>
      </w:pPr>
      <w:r w:rsidRPr="008C2596">
        <w:rPr>
          <w:i/>
          <w:sz w:val="26"/>
          <w:szCs w:val="26"/>
        </w:rPr>
        <w:t>Обучающийся получит возможность научиться:</w:t>
      </w:r>
      <w:r w:rsidRPr="008C2596">
        <w:rPr>
          <w:rFonts w:eastAsia="Times New Roman CYR" w:cs="Times New Roman CYR"/>
          <w:i/>
          <w:sz w:val="26"/>
          <w:szCs w:val="26"/>
        </w:rPr>
        <w:t xml:space="preserve"> создавать</w:t>
      </w:r>
      <w:r w:rsidR="00297981" w:rsidRPr="008C2596">
        <w:rPr>
          <w:rFonts w:eastAsia="Times New Roman CYR" w:cs="Times New Roman CYR"/>
          <w:i/>
          <w:sz w:val="26"/>
          <w:szCs w:val="26"/>
        </w:rPr>
        <w:t xml:space="preserve"> тексты,</w:t>
      </w:r>
      <w:r w:rsidR="00297981" w:rsidRPr="008C2596">
        <w:rPr>
          <w:i/>
          <w:color w:val="000000"/>
          <w:sz w:val="26"/>
          <w:szCs w:val="26"/>
        </w:rPr>
        <w:t xml:space="preserve"> сочетающие в себе разные типы речи.</w:t>
      </w:r>
      <w:r w:rsidRPr="008C2596">
        <w:rPr>
          <w:rFonts w:eastAsia="Times New Roman CYR" w:cs="Times New Roman CYR"/>
          <w:i/>
          <w:sz w:val="26"/>
          <w:szCs w:val="26"/>
        </w:rPr>
        <w:t xml:space="preserve">; опознавать основные выразительные средства фонетики (звукопись); выразительно читать прозаические и </w:t>
      </w:r>
      <w:r w:rsidRPr="008C2596">
        <w:rPr>
          <w:rFonts w:eastAsia="Times New Roman CYR" w:cs="Times New Roman CYR"/>
          <w:i/>
          <w:sz w:val="26"/>
          <w:szCs w:val="26"/>
        </w:rPr>
        <w:lastRenderedPageBreak/>
        <w:t>поэтические тексты;</w:t>
      </w:r>
      <w:r w:rsidR="00DE6EAF" w:rsidRPr="008C2596">
        <w:rPr>
          <w:rFonts w:eastAsia="Times New Roman CYR" w:cs="Times New Roman CYR"/>
          <w:i/>
          <w:sz w:val="26"/>
          <w:szCs w:val="26"/>
        </w:rPr>
        <w:t xml:space="preserve"> опознавать основные выразительные средства лексики и фразеологии в художественной речи и оценивать их; объяснять особенности употребления лексических средств в текстах научного стиля речи; извлекать необходимую информацию из лексических словарей разного типа (толкового словаря, словарей синонимов, антонимов и др.) и справочников; использовать эту информацию в различных видах деятельности;</w:t>
      </w:r>
      <w:r w:rsidR="00DE6EAF" w:rsidRPr="008C2596">
        <w:rPr>
          <w:rFonts w:eastAsia="Times New Roman CYR" w:cs="Times New Roman CYR"/>
          <w:i/>
          <w:sz w:val="28"/>
          <w:szCs w:val="28"/>
        </w:rPr>
        <w:t xml:space="preserve"> </w:t>
      </w:r>
      <w:r w:rsidR="00DE6EAF" w:rsidRPr="008C2596">
        <w:rPr>
          <w:rFonts w:eastAsia="Times New Roman CYR" w:cs="Times New Roman CYR"/>
          <w:i/>
          <w:sz w:val="26"/>
          <w:szCs w:val="26"/>
        </w:rPr>
        <w:t>опознавать основные выразительные средства морфологии в художественной речи и оценивать их; объяснять особенности употребления морфологических средств в текстах научного стиля речи; извлекать необходимую информацию из грамматических словарей; использовать эту информацию в различных видах деятельности;</w:t>
      </w:r>
      <w:r w:rsidR="00DE6EAF" w:rsidRPr="008C2596">
        <w:rPr>
          <w:rFonts w:eastAsia="Times New Roman CYR" w:cs="Times New Roman CYR"/>
          <w:i/>
          <w:sz w:val="28"/>
          <w:szCs w:val="28"/>
        </w:rPr>
        <w:t xml:space="preserve"> </w:t>
      </w:r>
      <w:r w:rsidR="00DE6EAF" w:rsidRPr="008C2596">
        <w:rPr>
          <w:rFonts w:eastAsia="Times New Roman CYR" w:cs="Times New Roman CYR"/>
          <w:i/>
          <w:sz w:val="26"/>
          <w:szCs w:val="26"/>
        </w:rPr>
        <w:t>оценивать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A97D3B" w:rsidRPr="008C2596" w:rsidRDefault="008C2596" w:rsidP="00E61AA3">
      <w:pPr>
        <w:spacing w:line="276" w:lineRule="auto"/>
        <w:jc w:val="center"/>
        <w:rPr>
          <w:color w:val="000000"/>
          <w:sz w:val="26"/>
          <w:szCs w:val="26"/>
        </w:rPr>
      </w:pPr>
      <w:r w:rsidRPr="008C2596">
        <w:rPr>
          <w:bCs/>
          <w:color w:val="000000"/>
          <w:sz w:val="26"/>
          <w:szCs w:val="26"/>
        </w:rPr>
        <w:t>Восьмой</w:t>
      </w:r>
      <w:r w:rsidR="00A97D3B" w:rsidRPr="008C2596">
        <w:rPr>
          <w:bCs/>
          <w:color w:val="000000"/>
          <w:sz w:val="26"/>
          <w:szCs w:val="26"/>
        </w:rPr>
        <w:t xml:space="preserve"> класс</w:t>
      </w:r>
    </w:p>
    <w:p w:rsidR="00A97D3B" w:rsidRDefault="00857FC8" w:rsidP="00E61AA3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F57E9A">
        <w:rPr>
          <w:sz w:val="26"/>
          <w:szCs w:val="26"/>
        </w:rPr>
        <w:t>Обучающийся научится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производить фонетический разбор слов;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правильно произносить употребительные слова разных частей речи;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употреблять фразеологизмы в соответствии с их лексическим значением; пользоваться фразеологическим словарем; пользоваться этимологическим словарём;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производить морфемный и словообразовательный разбор слов; различать словоизменение и словообразование;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классифицировать части речи; составлять письменный и устный ответ о любой части речи и её категориях;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различать и составлять разные виды словосочетаний; различать и составлять разные виды простых предложений; предложения со сравнительными оборотами; с однородными членами; с обособленными членами, с вводными словами и обращениями; производить синтаксический разбор простых предложений</w:t>
      </w:r>
      <w:r w:rsidRPr="00F57E9A">
        <w:rPr>
          <w:color w:val="000000"/>
          <w:sz w:val="26"/>
          <w:szCs w:val="26"/>
        </w:rPr>
        <w:t xml:space="preserve">; </w:t>
      </w:r>
      <w:r w:rsidR="00A97D3B" w:rsidRPr="00F57E9A">
        <w:rPr>
          <w:color w:val="000000"/>
          <w:sz w:val="26"/>
          <w:szCs w:val="26"/>
        </w:rPr>
        <w:t>находить изученные орфограммы в словах и между словами; обосновывать выбор написания; правильно писать слова с изученными орфограммами; классифицировать орфограммы по типам и видам; находить и исправлять орфографические ошибки; правильно писать изученные в 8-м классе слова с непроверяемыми написаниями; производить орфографический разбор слов;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находить смысловые отрезки в предложениях изученных типов и текстах; пунктуационно оформлять предложения изученных типов; обосновывать место и выбор знака препинания; находить и исправлять пунктуационные ошибки; классифицировать знаки препинания по их функции; производить пунктуационный разбор предложения;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использовать стилистически обоснованно разные типы простого предложения, варианты форм сказуемого, варианты согласования сказуемого с подлежащим; составлять предложение в соответствии со стилистическими задачами; читать и пересказывать (устно и письменно) художественные тексты, тексты публицистического и научного стиля (повествование с элементами рассуждения, рассуждения с элементами описания и т.п.); создавать тексты изученных типов в соответствующем стиле речи; писать заявление, автобиографию.</w:t>
      </w:r>
    </w:p>
    <w:p w:rsidR="00297981" w:rsidRPr="008C2596" w:rsidRDefault="00297981" w:rsidP="008C2596">
      <w:pPr>
        <w:autoSpaceDE w:val="0"/>
        <w:spacing w:line="276" w:lineRule="auto"/>
        <w:ind w:firstLine="709"/>
        <w:jc w:val="both"/>
        <w:rPr>
          <w:rFonts w:eastAsia="Times New Roman CYR" w:cs="Times New Roman CYR"/>
          <w:i/>
          <w:sz w:val="26"/>
          <w:szCs w:val="26"/>
        </w:rPr>
      </w:pPr>
      <w:r w:rsidRPr="008C2596">
        <w:rPr>
          <w:i/>
          <w:sz w:val="26"/>
          <w:szCs w:val="26"/>
        </w:rPr>
        <w:lastRenderedPageBreak/>
        <w:t>Обучающийся получит возможность научиться:</w:t>
      </w:r>
      <w:r w:rsidRPr="008C2596">
        <w:rPr>
          <w:rFonts w:eastAsia="Times New Roman CYR" w:cs="Times New Roman CYR"/>
          <w:i/>
          <w:sz w:val="26"/>
          <w:szCs w:val="26"/>
        </w:rPr>
        <w:t xml:space="preserve"> объяснять общие принципы классификации словарного состава русского языка; аргументировать различие лексического и грамматического значений слова; опознавать основные выразительные средства лексики и фразеологии в художественной речи и оценивать их; объяснять особенности употребления лексических средств в текстах научного стиля речи;</w:t>
      </w:r>
      <w:r w:rsidRPr="008C2596">
        <w:rPr>
          <w:i/>
          <w:iCs/>
          <w:color w:val="000000"/>
          <w:sz w:val="26"/>
          <w:szCs w:val="26"/>
        </w:rPr>
        <w:t xml:space="preserve"> </w:t>
      </w:r>
      <w:r w:rsidRPr="008C2596">
        <w:rPr>
          <w:rFonts w:eastAsia="Times New Roman CYR" w:cs="Times New Roman CYR"/>
          <w:i/>
          <w:sz w:val="26"/>
          <w:szCs w:val="26"/>
        </w:rPr>
        <w:t>извлекать необходимую информацию из лексических словарей разного типа (толкового словаря, словарей синонимов, антонимов и др.) и справочников; использовать эту информацию в различных видах деятельности;</w:t>
      </w:r>
      <w:r w:rsidR="00E61AA3" w:rsidRPr="008C2596">
        <w:rPr>
          <w:i/>
          <w:sz w:val="28"/>
          <w:szCs w:val="28"/>
        </w:rPr>
        <w:t xml:space="preserve"> </w:t>
      </w:r>
      <w:r w:rsidR="00E61AA3" w:rsidRPr="008C2596">
        <w:rPr>
          <w:rFonts w:eastAsia="Times New Roman CYR" w:cs="Times New Roman CYR"/>
          <w:i/>
          <w:sz w:val="26"/>
          <w:szCs w:val="26"/>
        </w:rPr>
        <w:t>опознавать основные выразительные средства синтаксиса в художественной речи и оценивать их; объяснять особенности употребления синтаксических конструкций в текстах научного стиля речи; оценивать особенности употребления синтаксических конструкций с точки зрения их функционально-стилистических качеств, требований выразительности речи;</w:t>
      </w:r>
      <w:r w:rsidRPr="008C2596">
        <w:rPr>
          <w:i/>
          <w:iCs/>
          <w:color w:val="000000"/>
          <w:sz w:val="26"/>
          <w:szCs w:val="26"/>
        </w:rPr>
        <w:t xml:space="preserve">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  <w:r w:rsidR="00E61AA3" w:rsidRPr="008C2596">
        <w:rPr>
          <w:i/>
          <w:iCs/>
          <w:color w:val="000000"/>
          <w:sz w:val="26"/>
          <w:szCs w:val="26"/>
        </w:rPr>
        <w:t xml:space="preserve"> оценивать собственную и чужую речь с точки зрения точного, уместного и выразительного словоупотребления.</w:t>
      </w:r>
    </w:p>
    <w:p w:rsidR="00A97D3B" w:rsidRPr="008C2596" w:rsidRDefault="008C2596" w:rsidP="00E61AA3">
      <w:pPr>
        <w:spacing w:line="276" w:lineRule="auto"/>
        <w:jc w:val="center"/>
        <w:rPr>
          <w:color w:val="000000"/>
          <w:sz w:val="26"/>
          <w:szCs w:val="26"/>
        </w:rPr>
      </w:pPr>
      <w:r w:rsidRPr="008C2596">
        <w:rPr>
          <w:bCs/>
          <w:color w:val="000000"/>
          <w:sz w:val="26"/>
          <w:szCs w:val="26"/>
        </w:rPr>
        <w:t>Девятый</w:t>
      </w:r>
      <w:r w:rsidR="00A97D3B" w:rsidRPr="008C2596">
        <w:rPr>
          <w:bCs/>
          <w:color w:val="000000"/>
          <w:sz w:val="26"/>
          <w:szCs w:val="26"/>
        </w:rPr>
        <w:t xml:space="preserve"> класс</w:t>
      </w:r>
    </w:p>
    <w:p w:rsidR="00A97D3B" w:rsidRPr="00F57E9A" w:rsidRDefault="00B63796" w:rsidP="00E61AA3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F57E9A">
        <w:rPr>
          <w:sz w:val="26"/>
          <w:szCs w:val="26"/>
        </w:rPr>
        <w:t>Выпускник научится</w:t>
      </w:r>
      <w:r w:rsidRPr="00F57E9A">
        <w:rPr>
          <w:b/>
          <w:sz w:val="26"/>
          <w:szCs w:val="26"/>
        </w:rPr>
        <w:t xml:space="preserve"> </w:t>
      </w:r>
      <w:r w:rsidRPr="00F57E9A">
        <w:rPr>
          <w:sz w:val="26"/>
          <w:szCs w:val="26"/>
        </w:rPr>
        <w:t>производить</w:t>
      </w:r>
      <w:r w:rsidRPr="00F57E9A">
        <w:rPr>
          <w:b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фонетический, морфемный и словообразовательный, морфологический, синтаксический, стилистический</w:t>
      </w:r>
      <w:r w:rsidRPr="00F57E9A">
        <w:rPr>
          <w:color w:val="000000"/>
          <w:sz w:val="26"/>
          <w:szCs w:val="26"/>
        </w:rPr>
        <w:t xml:space="preserve"> разборы</w:t>
      </w:r>
      <w:r w:rsidR="00A97D3B" w:rsidRPr="00F57E9A">
        <w:rPr>
          <w:color w:val="000000"/>
          <w:sz w:val="26"/>
          <w:szCs w:val="26"/>
        </w:rPr>
        <w:t>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различать изученные виды простых и сложных предложений; составлять разные виды простых и сложных предложений; составлять предложения с чужой речью; производить синтаксический разбор простых и сложных предложений;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находить изученные орфограммы в словах и между словами; правильно писать слова с изученными орфограммами; обосновывать выбор написания; находить и исправлять орфографические ошибки; классифицировать орфограммы по типам и видам; правильно писать изученные в 5–9-м классах слова с непроверяемыми орфограммами; производить орфографический разбор слов;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>находить смысловые отрезки в предложениях изученных типов и тексте; пунктуационно правильно оформлять предложения изученных типов; обосновывать место и выбор знака препинания; находить и исправлять пунктуационные ошибки; классифицировать знаки препинания по их функции; производить пунктуационный разбор предложения</w:t>
      </w:r>
      <w:r w:rsidRPr="00F57E9A">
        <w:rPr>
          <w:color w:val="000000"/>
          <w:sz w:val="26"/>
          <w:szCs w:val="26"/>
        </w:rPr>
        <w:t>;</w:t>
      </w:r>
      <w:r w:rsidR="00A97D3B" w:rsidRPr="00F57E9A">
        <w:rPr>
          <w:color w:val="000000"/>
          <w:sz w:val="26"/>
          <w:szCs w:val="26"/>
        </w:rPr>
        <w:t> заменять сложные предложения простыми осложненными, стилистически обоснованно использовать бессоюзные, сложносочиненные и сложноподчиненные предложения или синонимичные простые осложненные предложения; содержательно и стилистически оправданно использовать различные способы передачи чужой речи, различные способы цитирования; составлять устные и письменные высказывания типа описания, повествования и рассуждения в разных стилях;</w:t>
      </w:r>
      <w:r w:rsidRPr="00F57E9A">
        <w:rPr>
          <w:color w:val="000000"/>
          <w:sz w:val="26"/>
          <w:szCs w:val="26"/>
        </w:rPr>
        <w:t xml:space="preserve"> </w:t>
      </w:r>
      <w:r w:rsidR="00A97D3B" w:rsidRPr="00F57E9A">
        <w:rPr>
          <w:color w:val="000000"/>
          <w:sz w:val="26"/>
          <w:szCs w:val="26"/>
        </w:rPr>
        <w:t xml:space="preserve">писать изложение текста с элементами сочинения с использованием разных типов речи; создавать тексты всех стилей и типов речи, готовить доклад на тему школьной программы, составлять тезисы, конспект; </w:t>
      </w:r>
      <w:r w:rsidR="00A97D3B" w:rsidRPr="00F57E9A">
        <w:rPr>
          <w:color w:val="000000"/>
          <w:sz w:val="26"/>
          <w:szCs w:val="26"/>
        </w:rPr>
        <w:lastRenderedPageBreak/>
        <w:t>читать тексты разных стилей и жанров изучающим и ознакомительным чтением; производить полный анализ текста.</w:t>
      </w:r>
    </w:p>
    <w:p w:rsidR="00B63796" w:rsidRPr="00CF0C6D" w:rsidRDefault="00B63796" w:rsidP="00E61AA3">
      <w:pPr>
        <w:spacing w:line="276" w:lineRule="auto"/>
        <w:ind w:firstLine="708"/>
        <w:jc w:val="both"/>
        <w:outlineLvl w:val="1"/>
        <w:rPr>
          <w:i/>
          <w:sz w:val="26"/>
          <w:szCs w:val="26"/>
        </w:rPr>
      </w:pPr>
      <w:r w:rsidRPr="00CF0C6D">
        <w:rPr>
          <w:i/>
          <w:sz w:val="26"/>
          <w:szCs w:val="26"/>
        </w:rPr>
        <w:t xml:space="preserve">Выпускник получит возможность научиться </w:t>
      </w:r>
      <w:r w:rsidRPr="00CF0C6D">
        <w:rPr>
          <w:i/>
          <w:iCs/>
          <w:color w:val="000000"/>
          <w:sz w:val="26"/>
          <w:szCs w:val="26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оценивать собственную и чужую речь с точки зрения точного, уместного и выразительного словоупотребления;</w:t>
      </w:r>
      <w:r w:rsidRPr="00CF0C6D">
        <w:rPr>
          <w:i/>
          <w:sz w:val="26"/>
          <w:szCs w:val="26"/>
        </w:rPr>
        <w:t xml:space="preserve"> </w:t>
      </w:r>
      <w:r w:rsidRPr="00CF0C6D">
        <w:rPr>
          <w:i/>
          <w:iCs/>
          <w:color w:val="000000"/>
          <w:sz w:val="26"/>
          <w:szCs w:val="26"/>
        </w:rPr>
        <w:t>опознавать различные выразительные средства языка;</w:t>
      </w:r>
      <w:r w:rsidRPr="00CF0C6D">
        <w:rPr>
          <w:i/>
          <w:sz w:val="26"/>
          <w:szCs w:val="26"/>
        </w:rPr>
        <w:t xml:space="preserve"> </w:t>
      </w:r>
      <w:r w:rsidRPr="00CF0C6D">
        <w:rPr>
          <w:i/>
          <w:iCs/>
          <w:color w:val="000000"/>
          <w:sz w:val="26"/>
          <w:szCs w:val="26"/>
        </w:rPr>
        <w:t>писать статьи, рецензии, очерки, доверенности, резюме и другие жанры;</w:t>
      </w:r>
      <w:r w:rsidRPr="00CF0C6D">
        <w:rPr>
          <w:i/>
          <w:sz w:val="26"/>
          <w:szCs w:val="26"/>
        </w:rPr>
        <w:t xml:space="preserve"> </w:t>
      </w:r>
      <w:r w:rsidRPr="00CF0C6D">
        <w:rPr>
          <w:i/>
          <w:iCs/>
          <w:color w:val="000000"/>
          <w:sz w:val="26"/>
          <w:szCs w:val="26"/>
        </w:rPr>
        <w:t>осознанно использовать речевые средства в соответствии с задачей коммуникации для выражения свои</w:t>
      </w:r>
      <w:r w:rsidR="00041ACC" w:rsidRPr="00CF0C6D">
        <w:rPr>
          <w:i/>
          <w:iCs/>
          <w:color w:val="000000"/>
          <w:sz w:val="26"/>
          <w:szCs w:val="26"/>
        </w:rPr>
        <w:t xml:space="preserve">х чувств, мыслей и потребностей, </w:t>
      </w:r>
      <w:r w:rsidRPr="00CF0C6D">
        <w:rPr>
          <w:i/>
          <w:iCs/>
          <w:color w:val="000000"/>
          <w:sz w:val="26"/>
          <w:szCs w:val="26"/>
        </w:rPr>
        <w:t xml:space="preserve"> планирования и регуляции своей деятельности;</w:t>
      </w:r>
      <w:r w:rsidRPr="00CF0C6D">
        <w:rPr>
          <w:i/>
          <w:sz w:val="26"/>
          <w:szCs w:val="26"/>
        </w:rPr>
        <w:t xml:space="preserve"> </w:t>
      </w:r>
      <w:r w:rsidRPr="00CF0C6D">
        <w:rPr>
          <w:i/>
          <w:iCs/>
          <w:color w:val="000000"/>
          <w:sz w:val="26"/>
          <w:szCs w:val="26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  <w:r w:rsidRPr="00CF0C6D">
        <w:rPr>
          <w:i/>
          <w:sz w:val="26"/>
          <w:szCs w:val="26"/>
        </w:rPr>
        <w:t xml:space="preserve"> </w:t>
      </w:r>
      <w:r w:rsidRPr="00CF0C6D">
        <w:rPr>
          <w:i/>
          <w:iCs/>
          <w:color w:val="000000"/>
          <w:sz w:val="26"/>
          <w:szCs w:val="26"/>
        </w:rPr>
        <w:t>характеризовать словообразовательные цепочки и словообразовательные гнезда;</w:t>
      </w:r>
      <w:r w:rsidRPr="00CF0C6D">
        <w:rPr>
          <w:i/>
          <w:sz w:val="26"/>
          <w:szCs w:val="26"/>
        </w:rPr>
        <w:t xml:space="preserve"> </w:t>
      </w:r>
      <w:r w:rsidRPr="00CF0C6D">
        <w:rPr>
          <w:i/>
          <w:iCs/>
          <w:color w:val="000000"/>
          <w:sz w:val="26"/>
          <w:szCs w:val="26"/>
        </w:rPr>
        <w:t>использовать этимологические данные для объяснения правописания и лексического значения слова</w:t>
      </w:r>
      <w:r w:rsidR="00B56125" w:rsidRPr="00CF0C6D">
        <w:rPr>
          <w:i/>
          <w:iCs/>
          <w:color w:val="000000"/>
          <w:sz w:val="26"/>
          <w:szCs w:val="26"/>
        </w:rPr>
        <w:t>.</w:t>
      </w:r>
    </w:p>
    <w:p w:rsidR="00B63796" w:rsidRPr="00F57E9A" w:rsidRDefault="00B63796" w:rsidP="00E61AA3">
      <w:pPr>
        <w:spacing w:line="276" w:lineRule="auto"/>
        <w:jc w:val="both"/>
        <w:rPr>
          <w:color w:val="000000"/>
          <w:sz w:val="26"/>
          <w:szCs w:val="26"/>
        </w:rPr>
      </w:pPr>
    </w:p>
    <w:p w:rsidR="00D0310E" w:rsidRPr="00F57E9A" w:rsidRDefault="00D0310E" w:rsidP="00E61AA3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F57E9A">
        <w:rPr>
          <w:b/>
          <w:sz w:val="26"/>
          <w:szCs w:val="26"/>
        </w:rPr>
        <w:t>СОДЕРЖАНИЕ УЧЕБНОГО ПРЕДМЕТА ПО ГОДАМ ОБУЧЕНИЯ</w:t>
      </w:r>
    </w:p>
    <w:p w:rsidR="00D0310E" w:rsidRPr="00CF0C6D" w:rsidRDefault="00CF0C6D" w:rsidP="00E61AA3">
      <w:pPr>
        <w:spacing w:line="276" w:lineRule="auto"/>
        <w:jc w:val="center"/>
        <w:rPr>
          <w:sz w:val="26"/>
          <w:szCs w:val="26"/>
        </w:rPr>
      </w:pPr>
      <w:r w:rsidRPr="00CF0C6D">
        <w:rPr>
          <w:sz w:val="26"/>
          <w:szCs w:val="26"/>
        </w:rPr>
        <w:t>Пятый</w:t>
      </w:r>
      <w:r w:rsidR="00D0310E" w:rsidRPr="00CF0C6D">
        <w:rPr>
          <w:sz w:val="26"/>
          <w:szCs w:val="26"/>
        </w:rPr>
        <w:t xml:space="preserve"> класс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F57E9A">
        <w:rPr>
          <w:bCs/>
          <w:color w:val="000000"/>
          <w:sz w:val="26"/>
          <w:szCs w:val="26"/>
        </w:rPr>
        <w:t xml:space="preserve">Язык – важнейшее средство общения. </w:t>
      </w:r>
      <w:r w:rsidRPr="00F57E9A">
        <w:rPr>
          <w:color w:val="000000"/>
          <w:sz w:val="26"/>
          <w:szCs w:val="26"/>
        </w:rPr>
        <w:t>Язык и человек. Общение устное и письменное. Стили речи.</w:t>
      </w:r>
      <w:r w:rsidRPr="00F57E9A">
        <w:rPr>
          <w:bCs/>
          <w:color w:val="000000"/>
          <w:sz w:val="26"/>
          <w:szCs w:val="26"/>
        </w:rPr>
        <w:t xml:space="preserve"> Вспоминаем, повторяем, изучаем. </w:t>
      </w:r>
      <w:r w:rsidRPr="00F57E9A">
        <w:rPr>
          <w:color w:val="000000"/>
          <w:sz w:val="26"/>
          <w:szCs w:val="26"/>
        </w:rPr>
        <w:t>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  <w:r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Самостоятельные и служебные части речи. Имя существительное: три склонения, род, падеж, число. Правописание гласных в падежных окончаниях существительных. Буква ь на конце существительных после шипящих.</w:t>
      </w:r>
      <w:r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Имя прилагательное: род, падеж, число. Правописание гласных в падежных окончаниях прилагательных.</w:t>
      </w:r>
      <w:r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Местоимения 1, 2 и 3-го лица.</w:t>
      </w:r>
      <w:r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Глагол: лицо, время, число, род (в прошедшем времени); правописание гласных в личных окончаниях наиболее употребительных глаголов I и II спряжения; буква ь во 2-м лице единственного числа глаголов. Правописание -тся и -ться; раздельное написание не с глаголами.</w:t>
      </w:r>
      <w:r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Наречие (ознакомление). Предлоги и союзы. Раздельное написание предлогов со словами.</w:t>
      </w:r>
    </w:p>
    <w:p w:rsidR="00D0310E" w:rsidRPr="00F57E9A" w:rsidRDefault="009B428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t>Pр.</w:t>
      </w:r>
      <w:r w:rsidR="00D0310E" w:rsidRPr="00F57E9A">
        <w:rPr>
          <w:color w:val="000000"/>
          <w:sz w:val="26"/>
          <w:szCs w:val="26"/>
        </w:rPr>
        <w:t xml:space="preserve"> Текст. Тема текста. Стили. </w:t>
      </w:r>
      <w:r w:rsidR="00D0310E" w:rsidRPr="00F57E9A">
        <w:rPr>
          <w:bCs/>
          <w:color w:val="000000"/>
          <w:sz w:val="26"/>
          <w:szCs w:val="26"/>
        </w:rPr>
        <w:t xml:space="preserve">Синтаксис. Пунктуация. Культура речи. </w:t>
      </w:r>
      <w:r w:rsidR="00D0310E" w:rsidRPr="00F57E9A">
        <w:rPr>
          <w:color w:val="000000"/>
          <w:sz w:val="26"/>
          <w:szCs w:val="26"/>
        </w:rPr>
        <w:t>Основные синтаксические понятия (единицы): словосочетание, предложение, текст.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t>Пунктуация как раздел науки о языке. Словосочетание: главное и зависимое слово в словосочетании.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9B428E" w:rsidRPr="00F57E9A" w:rsidRDefault="00D0310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lastRenderedPageBreak/>
        <w:t>Грамматическая основа предложения. Главные члены предложения, второстепенные члены предложения: дополнение, определение, обстоятельство.</w:t>
      </w:r>
      <w:r w:rsidR="009B428E" w:rsidRPr="00F57E9A">
        <w:rPr>
          <w:color w:val="000000"/>
          <w:sz w:val="26"/>
          <w:szCs w:val="26"/>
        </w:rPr>
        <w:t xml:space="preserve"> 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t>Нераспространенные и распространенные предложения (с двумя главными членами). Предложения с однородными членами,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</w:t>
      </w:r>
      <w:r w:rsidR="009B428E" w:rsidRPr="00F57E9A">
        <w:rPr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Синтаксический разбор словосочетания и предложения.</w:t>
      </w:r>
      <w:r w:rsidR="009B428E" w:rsidRPr="00F57E9A">
        <w:rPr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Обращение, знаки препинания при обращении.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Запятая между простыми предложениями в сложном предложении перед и, а, но, чтобы, потому что, когда, который, что, если.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t>Прямая речь после слов автора и перед ними; знаки препинания при прямой речи.</w:t>
      </w:r>
      <w:r w:rsidR="009B428E" w:rsidRPr="00F57E9A">
        <w:rPr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Диалог. Тире в начале реплик диалога.</w:t>
      </w:r>
    </w:p>
    <w:p w:rsidR="00D0310E" w:rsidRPr="00F57E9A" w:rsidRDefault="009B428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t>Pр</w:t>
      </w:r>
      <w:r w:rsidR="00D0310E" w:rsidRPr="00F57E9A">
        <w:rPr>
          <w:color w:val="000000"/>
          <w:sz w:val="26"/>
          <w:szCs w:val="26"/>
        </w:rPr>
        <w:t>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F57E9A">
        <w:rPr>
          <w:bCs/>
          <w:color w:val="000000"/>
          <w:sz w:val="26"/>
          <w:szCs w:val="26"/>
        </w:rPr>
        <w:t>Фонетика. Орфоэпия. Графика. Орфография. Культура речи.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Фонетический разбор слова. Орфоэпические словари.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</w:t>
      </w:r>
      <w:r w:rsidR="009B428E" w:rsidRPr="00F57E9A">
        <w:rPr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  <w:r w:rsidR="009B428E" w:rsidRPr="00F57E9A">
        <w:rPr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Орфографический разбор. Орфографические словари.</w:t>
      </w:r>
    </w:p>
    <w:p w:rsidR="00D0310E" w:rsidRPr="00F57E9A" w:rsidRDefault="009B428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t>Pр</w:t>
      </w:r>
      <w:r w:rsidR="00D0310E" w:rsidRPr="00F57E9A">
        <w:rPr>
          <w:color w:val="000000"/>
          <w:sz w:val="26"/>
          <w:szCs w:val="26"/>
        </w:rPr>
        <w:t>. Типы текстов. Повествование. Описание (предмета), отбор языковых средств в зависимости от темы, цели, адресата высказывания.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F57E9A">
        <w:rPr>
          <w:bCs/>
          <w:color w:val="000000"/>
          <w:sz w:val="26"/>
          <w:szCs w:val="26"/>
        </w:rPr>
        <w:t>Лексика. Культура речи.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значение слов. Омонимы. Синонимы. Антонимы. Толковые словари.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="009B428E" w:rsidRPr="00F57E9A">
        <w:rPr>
          <w:color w:val="000000"/>
          <w:sz w:val="26"/>
          <w:szCs w:val="26"/>
        </w:rPr>
        <w:t>Pр</w:t>
      </w:r>
      <w:r w:rsidRPr="00F57E9A">
        <w:rPr>
          <w:color w:val="000000"/>
          <w:sz w:val="26"/>
          <w:szCs w:val="26"/>
        </w:rPr>
        <w:t>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F57E9A">
        <w:rPr>
          <w:bCs/>
          <w:color w:val="000000"/>
          <w:sz w:val="26"/>
          <w:szCs w:val="26"/>
        </w:rPr>
        <w:t>Морфемика. Орфография. Культура речи.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приставка, их назначение в слове. Чередование гласных и согласных в слове. Варианты морфем. Морфемный разбор слов. Морфемные словари.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lastRenderedPageBreak/>
        <w:t xml:space="preserve">Орфография как раздел науки о языке. Орфографическое правило. Правописание гласных и согласных в приставках; буквы з и с на конце приставок. Правописание чередующихся гласных о </w:t>
      </w:r>
      <w:proofErr w:type="gramStart"/>
      <w:r w:rsidRPr="00F57E9A">
        <w:rPr>
          <w:color w:val="000000"/>
          <w:sz w:val="26"/>
          <w:szCs w:val="26"/>
        </w:rPr>
        <w:t>и</w:t>
      </w:r>
      <w:proofErr w:type="gramEnd"/>
      <w:r w:rsidRPr="00F57E9A">
        <w:rPr>
          <w:color w:val="000000"/>
          <w:sz w:val="26"/>
          <w:szCs w:val="26"/>
        </w:rPr>
        <w:t xml:space="preserve"> а в корнях -лож-, -лаг-, -рос-, -раст-. Буквы ей о после шипящих в корне. Буквы ы и </w:t>
      </w:r>
      <w:proofErr w:type="spellStart"/>
      <w:r w:rsidRPr="00F57E9A">
        <w:rPr>
          <w:color w:val="000000"/>
          <w:sz w:val="26"/>
          <w:szCs w:val="26"/>
        </w:rPr>
        <w:t>и</w:t>
      </w:r>
      <w:proofErr w:type="spellEnd"/>
      <w:r w:rsidRPr="00F57E9A">
        <w:rPr>
          <w:color w:val="000000"/>
          <w:sz w:val="26"/>
          <w:szCs w:val="26"/>
        </w:rPr>
        <w:t xml:space="preserve"> после ц.</w:t>
      </w:r>
    </w:p>
    <w:p w:rsidR="00D0310E" w:rsidRPr="00F57E9A" w:rsidRDefault="009B428E" w:rsidP="00E61A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F57E9A">
        <w:rPr>
          <w:color w:val="000000"/>
          <w:sz w:val="26"/>
          <w:szCs w:val="26"/>
        </w:rPr>
        <w:t>Pр</w:t>
      </w:r>
      <w:r w:rsidR="00D0310E" w:rsidRPr="00F57E9A">
        <w:rPr>
          <w:color w:val="000000"/>
          <w:sz w:val="26"/>
          <w:szCs w:val="26"/>
        </w:rPr>
        <w:t>. Рассуждение в повествовании. Рассуждение, его структура и разновидности.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F57E9A">
        <w:rPr>
          <w:bCs/>
          <w:color w:val="000000"/>
          <w:sz w:val="26"/>
          <w:szCs w:val="26"/>
        </w:rPr>
        <w:t>Морфология. Орфография. Культура речи.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bCs/>
          <w:color w:val="000000"/>
          <w:sz w:val="26"/>
          <w:szCs w:val="26"/>
        </w:rPr>
        <w:t xml:space="preserve">Имя существительное. </w:t>
      </w:r>
      <w:r w:rsidRPr="00F57E9A">
        <w:rPr>
          <w:color w:val="000000"/>
          <w:sz w:val="26"/>
          <w:szCs w:val="26"/>
        </w:rPr>
        <w:t>Имя существительное как часть речи. Синтаксическая роль имени существительного в предложении.</w:t>
      </w:r>
      <w:r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географических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</w:t>
      </w:r>
      <w:r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Род существительных. Три склонения имен существительных: изменение существительных по падежам и числам. Существительные, имеющие форму только единственного или только множественного числа.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Морфологический разбор слов. Буквы о и е после шипящих и ц в окончаниях существительных. Склонение существительных на -ия, -ий, -</w:t>
      </w:r>
      <w:proofErr w:type="spellStart"/>
      <w:r w:rsidRPr="00F57E9A">
        <w:rPr>
          <w:color w:val="000000"/>
          <w:sz w:val="26"/>
          <w:szCs w:val="26"/>
        </w:rPr>
        <w:t>ие</w:t>
      </w:r>
      <w:proofErr w:type="spellEnd"/>
      <w:r w:rsidRPr="00F57E9A">
        <w:rPr>
          <w:color w:val="000000"/>
          <w:sz w:val="26"/>
          <w:szCs w:val="26"/>
        </w:rPr>
        <w:t>. Правописание гласных в падежных окончаниях имен существительных.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="009B428E" w:rsidRPr="00F57E9A">
        <w:rPr>
          <w:color w:val="000000"/>
          <w:sz w:val="26"/>
          <w:szCs w:val="26"/>
        </w:rPr>
        <w:t>Pр</w:t>
      </w:r>
      <w:r w:rsidRPr="00F57E9A">
        <w:rPr>
          <w:color w:val="000000"/>
          <w:sz w:val="26"/>
          <w:szCs w:val="26"/>
        </w:rPr>
        <w:t>. Доказательства и объяснения в рассуждении.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F57E9A">
        <w:rPr>
          <w:bCs/>
          <w:color w:val="000000"/>
          <w:sz w:val="26"/>
          <w:szCs w:val="26"/>
        </w:rPr>
        <w:t xml:space="preserve">Имя прилагательное. </w:t>
      </w:r>
      <w:r w:rsidRPr="00F57E9A">
        <w:rPr>
          <w:color w:val="000000"/>
          <w:sz w:val="26"/>
          <w:szCs w:val="26"/>
        </w:rPr>
        <w:t>Имя прилагательное как часть речи. Синтаксическая роль имени прилагательного в предложении. 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Изменение полных прилагательных по родам, падежам и числам, а кратких — по родам и числам.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="009B428E" w:rsidRPr="00F57E9A">
        <w:rPr>
          <w:color w:val="000000"/>
          <w:sz w:val="26"/>
          <w:szCs w:val="26"/>
        </w:rPr>
        <w:t>Pр</w:t>
      </w:r>
      <w:r w:rsidRPr="00F57E9A">
        <w:rPr>
          <w:color w:val="000000"/>
          <w:sz w:val="26"/>
          <w:szCs w:val="26"/>
        </w:rPr>
        <w:t>. Описание животного. Структура текста данного жанра. Стилистические разновидности этого жанра.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F57E9A">
        <w:rPr>
          <w:bCs/>
          <w:color w:val="000000"/>
          <w:sz w:val="26"/>
          <w:szCs w:val="26"/>
        </w:rPr>
        <w:t xml:space="preserve">Глагол. </w:t>
      </w:r>
      <w:r w:rsidRPr="00F57E9A">
        <w:rPr>
          <w:color w:val="000000"/>
          <w:sz w:val="26"/>
          <w:szCs w:val="26"/>
        </w:rPr>
        <w:t>Глагол как часть речи. Синтаксическая роль глагола в предложении.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Pr="00F57E9A">
        <w:rPr>
          <w:color w:val="000000"/>
          <w:sz w:val="26"/>
          <w:szCs w:val="26"/>
        </w:rPr>
        <w:t>Неопределенная форма глагола (инфинитив на -</w:t>
      </w:r>
      <w:proofErr w:type="spellStart"/>
      <w:r w:rsidRPr="00F57E9A">
        <w:rPr>
          <w:color w:val="000000"/>
          <w:sz w:val="26"/>
          <w:szCs w:val="26"/>
        </w:rPr>
        <w:t>ть</w:t>
      </w:r>
      <w:proofErr w:type="spellEnd"/>
      <w:r w:rsidRPr="00F57E9A">
        <w:rPr>
          <w:color w:val="000000"/>
          <w:sz w:val="26"/>
          <w:szCs w:val="26"/>
        </w:rPr>
        <w:t xml:space="preserve"> (-ться), -</w:t>
      </w:r>
      <w:proofErr w:type="spellStart"/>
      <w:r w:rsidRPr="00F57E9A">
        <w:rPr>
          <w:color w:val="000000"/>
          <w:sz w:val="26"/>
          <w:szCs w:val="26"/>
        </w:rPr>
        <w:t>ти</w:t>
      </w:r>
      <w:proofErr w:type="spellEnd"/>
      <w:r w:rsidRPr="00F57E9A">
        <w:rPr>
          <w:color w:val="000000"/>
          <w:sz w:val="26"/>
          <w:szCs w:val="26"/>
        </w:rPr>
        <w:t xml:space="preserve"> (-</w:t>
      </w:r>
      <w:proofErr w:type="spellStart"/>
      <w:r w:rsidRPr="00F57E9A">
        <w:rPr>
          <w:color w:val="000000"/>
          <w:sz w:val="26"/>
          <w:szCs w:val="26"/>
        </w:rPr>
        <w:t>тись</w:t>
      </w:r>
      <w:proofErr w:type="spellEnd"/>
      <w:r w:rsidRPr="00F57E9A">
        <w:rPr>
          <w:color w:val="000000"/>
          <w:sz w:val="26"/>
          <w:szCs w:val="26"/>
        </w:rPr>
        <w:t>), -</w:t>
      </w:r>
      <w:proofErr w:type="spellStart"/>
      <w:r w:rsidRPr="00F57E9A">
        <w:rPr>
          <w:color w:val="000000"/>
          <w:sz w:val="26"/>
          <w:szCs w:val="26"/>
        </w:rPr>
        <w:t>чь</w:t>
      </w:r>
      <w:proofErr w:type="spellEnd"/>
      <w:r w:rsidRPr="00F57E9A">
        <w:rPr>
          <w:color w:val="000000"/>
          <w:sz w:val="26"/>
          <w:szCs w:val="26"/>
        </w:rPr>
        <w:t xml:space="preserve"> (-</w:t>
      </w:r>
      <w:proofErr w:type="spellStart"/>
      <w:r w:rsidRPr="00F57E9A">
        <w:rPr>
          <w:color w:val="000000"/>
          <w:sz w:val="26"/>
          <w:szCs w:val="26"/>
        </w:rPr>
        <w:t>чься</w:t>
      </w:r>
      <w:proofErr w:type="spellEnd"/>
      <w:r w:rsidRPr="00F57E9A">
        <w:rPr>
          <w:color w:val="000000"/>
          <w:sz w:val="26"/>
          <w:szCs w:val="26"/>
        </w:rPr>
        <w:t>). Правописание -ться и -</w:t>
      </w:r>
      <w:proofErr w:type="spellStart"/>
      <w:r w:rsidRPr="00F57E9A">
        <w:rPr>
          <w:color w:val="000000"/>
          <w:sz w:val="26"/>
          <w:szCs w:val="26"/>
        </w:rPr>
        <w:t>чь</w:t>
      </w:r>
      <w:proofErr w:type="spellEnd"/>
      <w:r w:rsidRPr="00F57E9A">
        <w:rPr>
          <w:color w:val="000000"/>
          <w:sz w:val="26"/>
          <w:szCs w:val="26"/>
        </w:rPr>
        <w:t xml:space="preserve"> (-</w:t>
      </w:r>
      <w:proofErr w:type="spellStart"/>
      <w:r w:rsidRPr="00F57E9A">
        <w:rPr>
          <w:color w:val="000000"/>
          <w:sz w:val="26"/>
          <w:szCs w:val="26"/>
        </w:rPr>
        <w:t>чься</w:t>
      </w:r>
      <w:proofErr w:type="spellEnd"/>
      <w:r w:rsidRPr="00F57E9A">
        <w:rPr>
          <w:color w:val="000000"/>
          <w:sz w:val="26"/>
          <w:szCs w:val="26"/>
        </w:rPr>
        <w:t xml:space="preserve">) в неопределенной форме (повторение). Совершенный и несовершенный вид глагола; I и II спряжение. Правописание гласных в безударных личных окончаниях глаголов. Правописание чередующихся гласных е – </w:t>
      </w:r>
      <w:proofErr w:type="gramStart"/>
      <w:r w:rsidRPr="00F57E9A">
        <w:rPr>
          <w:color w:val="000000"/>
          <w:sz w:val="26"/>
          <w:szCs w:val="26"/>
        </w:rPr>
        <w:t>и  в</w:t>
      </w:r>
      <w:proofErr w:type="gramEnd"/>
      <w:r w:rsidRPr="00F57E9A">
        <w:rPr>
          <w:color w:val="000000"/>
          <w:sz w:val="26"/>
          <w:szCs w:val="26"/>
        </w:rPr>
        <w:t xml:space="preserve"> корнях глаголов -</w:t>
      </w:r>
      <w:proofErr w:type="spellStart"/>
      <w:r w:rsidRPr="00F57E9A">
        <w:rPr>
          <w:color w:val="000000"/>
          <w:sz w:val="26"/>
          <w:szCs w:val="26"/>
        </w:rPr>
        <w:t>бер</w:t>
      </w:r>
      <w:proofErr w:type="spellEnd"/>
      <w:r w:rsidRPr="00F57E9A">
        <w:rPr>
          <w:color w:val="000000"/>
          <w:sz w:val="26"/>
          <w:szCs w:val="26"/>
        </w:rPr>
        <w:t>-, -</w:t>
      </w:r>
      <w:proofErr w:type="spellStart"/>
      <w:r w:rsidRPr="00F57E9A">
        <w:rPr>
          <w:color w:val="000000"/>
          <w:sz w:val="26"/>
          <w:szCs w:val="26"/>
        </w:rPr>
        <w:t>бир</w:t>
      </w:r>
      <w:proofErr w:type="spellEnd"/>
      <w:r w:rsidRPr="00F57E9A">
        <w:rPr>
          <w:color w:val="000000"/>
          <w:sz w:val="26"/>
          <w:szCs w:val="26"/>
        </w:rPr>
        <w:t>-, -дер-, -</w:t>
      </w:r>
      <w:proofErr w:type="spellStart"/>
      <w:r w:rsidRPr="00F57E9A">
        <w:rPr>
          <w:color w:val="000000"/>
          <w:sz w:val="26"/>
          <w:szCs w:val="26"/>
        </w:rPr>
        <w:t>дир</w:t>
      </w:r>
      <w:proofErr w:type="spellEnd"/>
      <w:r w:rsidRPr="00F57E9A">
        <w:rPr>
          <w:color w:val="000000"/>
          <w:sz w:val="26"/>
          <w:szCs w:val="26"/>
        </w:rPr>
        <w:t>-, -мер-, -мир-, -пер-, -пир-, -тер-, -тир-, -стел-, -</w:t>
      </w:r>
      <w:proofErr w:type="spellStart"/>
      <w:r w:rsidRPr="00F57E9A">
        <w:rPr>
          <w:color w:val="000000"/>
          <w:sz w:val="26"/>
          <w:szCs w:val="26"/>
        </w:rPr>
        <w:t>стил</w:t>
      </w:r>
      <w:proofErr w:type="spellEnd"/>
      <w:r w:rsidRPr="00F57E9A">
        <w:rPr>
          <w:color w:val="000000"/>
          <w:sz w:val="26"/>
          <w:szCs w:val="26"/>
        </w:rPr>
        <w:t>-. Правописание не с глаголами.</w:t>
      </w:r>
      <w:r w:rsidR="009B428E" w:rsidRPr="00F57E9A">
        <w:rPr>
          <w:bCs/>
          <w:color w:val="000000"/>
          <w:sz w:val="26"/>
          <w:szCs w:val="26"/>
        </w:rPr>
        <w:t xml:space="preserve"> </w:t>
      </w:r>
      <w:r w:rsidR="009B428E" w:rsidRPr="00F57E9A">
        <w:rPr>
          <w:color w:val="000000"/>
          <w:sz w:val="26"/>
          <w:szCs w:val="26"/>
        </w:rPr>
        <w:t>Pр</w:t>
      </w:r>
      <w:r w:rsidRPr="00F57E9A">
        <w:rPr>
          <w:color w:val="000000"/>
          <w:sz w:val="26"/>
          <w:szCs w:val="26"/>
        </w:rPr>
        <w:t>. Понятие о рассказе, об особенностях его структуры и стиля. Невыдуманный рассказ о себе. Рассказы по сюжетным картинкам.</w:t>
      </w:r>
    </w:p>
    <w:p w:rsidR="00D0310E" w:rsidRPr="00CF0C6D" w:rsidRDefault="009A48C2" w:rsidP="00CF0C6D">
      <w:pPr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F57E9A">
        <w:rPr>
          <w:bCs/>
          <w:color w:val="000000"/>
          <w:sz w:val="26"/>
          <w:szCs w:val="26"/>
        </w:rPr>
        <w:t xml:space="preserve">Повторение </w:t>
      </w:r>
      <w:r w:rsidR="00D0310E" w:rsidRPr="00F57E9A">
        <w:rPr>
          <w:bCs/>
          <w:color w:val="000000"/>
          <w:sz w:val="26"/>
          <w:szCs w:val="26"/>
        </w:rPr>
        <w:t>и систематизация изученного в 5 классе.</w:t>
      </w:r>
    </w:p>
    <w:p w:rsidR="00D0310E" w:rsidRPr="00CF0C6D" w:rsidRDefault="00CF0C6D" w:rsidP="00E61AA3">
      <w:pPr>
        <w:spacing w:line="276" w:lineRule="auto"/>
        <w:ind w:firstLine="709"/>
        <w:jc w:val="center"/>
        <w:rPr>
          <w:sz w:val="26"/>
          <w:szCs w:val="26"/>
        </w:rPr>
      </w:pPr>
      <w:r w:rsidRPr="00CF0C6D">
        <w:rPr>
          <w:sz w:val="26"/>
          <w:szCs w:val="26"/>
        </w:rPr>
        <w:t>Шестой</w:t>
      </w:r>
      <w:r w:rsidR="00D0310E" w:rsidRPr="00CF0C6D">
        <w:rPr>
          <w:sz w:val="26"/>
          <w:szCs w:val="26"/>
        </w:rPr>
        <w:t xml:space="preserve"> класс</w:t>
      </w:r>
    </w:p>
    <w:p w:rsidR="009B428E" w:rsidRPr="00F57E9A" w:rsidRDefault="00D0310E" w:rsidP="00E61AA3">
      <w:pPr>
        <w:spacing w:line="276" w:lineRule="auto"/>
        <w:ind w:firstLine="720"/>
        <w:jc w:val="both"/>
        <w:rPr>
          <w:kern w:val="28"/>
          <w:sz w:val="26"/>
          <w:szCs w:val="26"/>
        </w:rPr>
      </w:pPr>
      <w:r w:rsidRPr="00F57E9A">
        <w:rPr>
          <w:kern w:val="28"/>
          <w:sz w:val="26"/>
          <w:szCs w:val="26"/>
        </w:rPr>
        <w:t>Русский язык – один из развитых языков мира.</w:t>
      </w:r>
      <w:r w:rsidR="009B428E" w:rsidRPr="00F57E9A">
        <w:rPr>
          <w:kern w:val="28"/>
          <w:sz w:val="26"/>
          <w:szCs w:val="26"/>
        </w:rPr>
        <w:t xml:space="preserve"> 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kern w:val="28"/>
          <w:sz w:val="26"/>
          <w:szCs w:val="26"/>
        </w:rPr>
      </w:pPr>
      <w:r w:rsidRPr="00F57E9A">
        <w:rPr>
          <w:kern w:val="28"/>
          <w:sz w:val="26"/>
          <w:szCs w:val="26"/>
        </w:rPr>
        <w:t>Язык, речь, общение. Ситуация общения.</w:t>
      </w:r>
      <w:r w:rsidR="009B428E" w:rsidRPr="00F57E9A">
        <w:rPr>
          <w:kern w:val="28"/>
          <w:sz w:val="26"/>
          <w:szCs w:val="26"/>
        </w:rPr>
        <w:t xml:space="preserve"> </w:t>
      </w:r>
      <w:proofErr w:type="spellStart"/>
      <w:r w:rsidRPr="00F57E9A">
        <w:rPr>
          <w:kern w:val="28"/>
          <w:sz w:val="26"/>
          <w:szCs w:val="26"/>
        </w:rPr>
        <w:t>Рр</w:t>
      </w:r>
      <w:proofErr w:type="spellEnd"/>
      <w:r w:rsidRPr="00F57E9A">
        <w:rPr>
          <w:kern w:val="28"/>
          <w:sz w:val="26"/>
          <w:szCs w:val="26"/>
        </w:rPr>
        <w:t xml:space="preserve">. Определение схемы ситуации общения. </w:t>
      </w:r>
    </w:p>
    <w:p w:rsidR="009B428E" w:rsidRPr="00F57E9A" w:rsidRDefault="00D0310E" w:rsidP="00E61AA3">
      <w:pPr>
        <w:spacing w:line="276" w:lineRule="auto"/>
        <w:ind w:firstLine="720"/>
        <w:jc w:val="both"/>
        <w:rPr>
          <w:kern w:val="28"/>
          <w:sz w:val="26"/>
          <w:szCs w:val="26"/>
        </w:rPr>
      </w:pPr>
      <w:r w:rsidRPr="00F57E9A">
        <w:rPr>
          <w:kern w:val="28"/>
          <w:sz w:val="26"/>
          <w:szCs w:val="26"/>
        </w:rPr>
        <w:lastRenderedPageBreak/>
        <w:t>Систематизация изученного в 5 классе. Фонетика. Орфоэпия. Морфемы в слове. Орфо</w:t>
      </w:r>
      <w:r w:rsidRPr="00F57E9A">
        <w:rPr>
          <w:kern w:val="28"/>
          <w:sz w:val="26"/>
          <w:szCs w:val="26"/>
        </w:rPr>
        <w:softHyphen/>
        <w:t>граммы в приставках и корнях слов. Части речи. Орфо</w:t>
      </w:r>
      <w:r w:rsidRPr="00F57E9A">
        <w:rPr>
          <w:kern w:val="28"/>
          <w:sz w:val="26"/>
          <w:szCs w:val="26"/>
        </w:rPr>
        <w:softHyphen/>
        <w:t xml:space="preserve">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 </w:t>
      </w:r>
      <w:r w:rsidR="009B428E" w:rsidRPr="00F57E9A">
        <w:rPr>
          <w:kern w:val="28"/>
          <w:sz w:val="26"/>
          <w:szCs w:val="26"/>
        </w:rPr>
        <w:t xml:space="preserve"> </w:t>
      </w:r>
      <w:proofErr w:type="spellStart"/>
      <w:r w:rsidRPr="00F57E9A">
        <w:rPr>
          <w:iCs/>
          <w:kern w:val="28"/>
          <w:sz w:val="26"/>
          <w:szCs w:val="26"/>
        </w:rPr>
        <w:t>Рр</w:t>
      </w:r>
      <w:proofErr w:type="spellEnd"/>
      <w:r w:rsidRPr="00F57E9A">
        <w:rPr>
          <w:iCs/>
          <w:kern w:val="28"/>
          <w:sz w:val="26"/>
          <w:szCs w:val="26"/>
        </w:rPr>
        <w:t>.</w:t>
      </w:r>
      <w:r w:rsidRPr="00F57E9A">
        <w:rPr>
          <w:i/>
          <w:iCs/>
          <w:kern w:val="28"/>
          <w:sz w:val="26"/>
          <w:szCs w:val="26"/>
        </w:rPr>
        <w:t xml:space="preserve"> </w:t>
      </w:r>
      <w:r w:rsidRPr="00F57E9A">
        <w:rPr>
          <w:kern w:val="28"/>
          <w:sz w:val="26"/>
          <w:szCs w:val="26"/>
        </w:rPr>
        <w:t xml:space="preserve">Тип речи. Стиль речи. Основная мысль текста. Составление диалога. </w:t>
      </w:r>
      <w:r w:rsidR="009B428E" w:rsidRPr="00F57E9A">
        <w:rPr>
          <w:kern w:val="28"/>
          <w:sz w:val="26"/>
          <w:szCs w:val="26"/>
        </w:rPr>
        <w:t xml:space="preserve"> 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kern w:val="28"/>
          <w:sz w:val="26"/>
          <w:szCs w:val="26"/>
        </w:rPr>
      </w:pPr>
      <w:r w:rsidRPr="00F57E9A">
        <w:rPr>
          <w:kern w:val="28"/>
          <w:sz w:val="26"/>
          <w:szCs w:val="26"/>
        </w:rPr>
        <w:t xml:space="preserve">Текст. 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 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kern w:val="28"/>
          <w:sz w:val="26"/>
          <w:szCs w:val="26"/>
        </w:rPr>
      </w:pPr>
      <w:proofErr w:type="spellStart"/>
      <w:r w:rsidRPr="00F57E9A">
        <w:rPr>
          <w:iCs/>
          <w:kern w:val="28"/>
          <w:sz w:val="26"/>
          <w:szCs w:val="26"/>
        </w:rPr>
        <w:t>Рр</w:t>
      </w:r>
      <w:proofErr w:type="spellEnd"/>
      <w:r w:rsidRPr="00F57E9A">
        <w:rPr>
          <w:iCs/>
          <w:kern w:val="28"/>
          <w:sz w:val="26"/>
          <w:szCs w:val="26"/>
        </w:rPr>
        <w:t>.</w:t>
      </w:r>
      <w:r w:rsidRPr="00F57E9A">
        <w:rPr>
          <w:i/>
          <w:iCs/>
          <w:kern w:val="28"/>
          <w:sz w:val="26"/>
          <w:szCs w:val="26"/>
        </w:rPr>
        <w:t xml:space="preserve"> </w:t>
      </w:r>
      <w:r w:rsidRPr="00F57E9A">
        <w:rPr>
          <w:kern w:val="28"/>
          <w:sz w:val="26"/>
          <w:szCs w:val="26"/>
        </w:rPr>
        <w:t>Речь устная и письменная; диалогическая и монологическая. Основная мысль текста.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kern w:val="28"/>
          <w:sz w:val="26"/>
          <w:szCs w:val="26"/>
        </w:rPr>
      </w:pPr>
      <w:r w:rsidRPr="00F57E9A">
        <w:rPr>
          <w:kern w:val="28"/>
          <w:sz w:val="26"/>
          <w:szCs w:val="26"/>
        </w:rPr>
        <w:t>Лексика и фразеология. Культура речи. Слово и его лексическое значение. Сбор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kern w:val="28"/>
          <w:sz w:val="26"/>
          <w:szCs w:val="26"/>
        </w:rPr>
      </w:pPr>
      <w:proofErr w:type="spellStart"/>
      <w:r w:rsidRPr="00F57E9A">
        <w:rPr>
          <w:iCs/>
          <w:kern w:val="28"/>
          <w:sz w:val="26"/>
          <w:szCs w:val="26"/>
        </w:rPr>
        <w:t>Рр</w:t>
      </w:r>
      <w:proofErr w:type="spellEnd"/>
      <w:r w:rsidRPr="00F57E9A">
        <w:rPr>
          <w:iCs/>
          <w:kern w:val="28"/>
          <w:sz w:val="26"/>
          <w:szCs w:val="26"/>
        </w:rPr>
        <w:t>.</w:t>
      </w:r>
      <w:r w:rsidRPr="00F57E9A">
        <w:rPr>
          <w:i/>
          <w:iCs/>
          <w:kern w:val="28"/>
          <w:sz w:val="26"/>
          <w:szCs w:val="26"/>
        </w:rPr>
        <w:t xml:space="preserve"> </w:t>
      </w:r>
      <w:r w:rsidRPr="00F57E9A">
        <w:rPr>
          <w:kern w:val="28"/>
          <w:sz w:val="26"/>
          <w:szCs w:val="26"/>
        </w:rPr>
        <w:t>Написание сжатого изложения. Приемы сжатия текста. Составление словарной статьи по образцу.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kern w:val="28"/>
          <w:sz w:val="26"/>
          <w:szCs w:val="26"/>
        </w:rPr>
      </w:pPr>
      <w:r w:rsidRPr="00F57E9A">
        <w:rPr>
          <w:kern w:val="28"/>
          <w:sz w:val="26"/>
          <w:szCs w:val="26"/>
        </w:rPr>
        <w:t>Фразеология. Культура речи. Фразеологизмы. Источники фразеологизмов.</w:t>
      </w:r>
      <w:r w:rsidR="009A48C2" w:rsidRPr="00F57E9A">
        <w:rPr>
          <w:kern w:val="28"/>
          <w:sz w:val="26"/>
          <w:szCs w:val="26"/>
        </w:rPr>
        <w:t xml:space="preserve"> </w:t>
      </w:r>
      <w:proofErr w:type="spellStart"/>
      <w:r w:rsidRPr="00F57E9A">
        <w:rPr>
          <w:iCs/>
          <w:kern w:val="28"/>
          <w:sz w:val="26"/>
          <w:szCs w:val="26"/>
        </w:rPr>
        <w:t>Рр</w:t>
      </w:r>
      <w:proofErr w:type="spellEnd"/>
      <w:r w:rsidRPr="00F57E9A">
        <w:rPr>
          <w:iCs/>
          <w:kern w:val="28"/>
          <w:sz w:val="26"/>
          <w:szCs w:val="26"/>
        </w:rPr>
        <w:t xml:space="preserve">. </w:t>
      </w:r>
      <w:r w:rsidRPr="00F57E9A">
        <w:rPr>
          <w:kern w:val="28"/>
          <w:sz w:val="26"/>
          <w:szCs w:val="26"/>
        </w:rPr>
        <w:t xml:space="preserve">Конструирование текста с использованием фразеологизмов. 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kern w:val="28"/>
          <w:sz w:val="26"/>
          <w:szCs w:val="26"/>
        </w:rPr>
      </w:pPr>
      <w:r w:rsidRPr="00F57E9A">
        <w:rPr>
          <w:kern w:val="28"/>
          <w:sz w:val="26"/>
          <w:szCs w:val="26"/>
        </w:rPr>
        <w:t xml:space="preserve">Словообразование. Орфография. Культура речи. Морфемика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 Буквы </w:t>
      </w:r>
      <w:r w:rsidRPr="00F57E9A">
        <w:rPr>
          <w:i/>
          <w:iCs/>
          <w:kern w:val="28"/>
          <w:sz w:val="26"/>
          <w:szCs w:val="26"/>
        </w:rPr>
        <w:t xml:space="preserve">а </w:t>
      </w:r>
      <w:r w:rsidRPr="00F57E9A">
        <w:rPr>
          <w:kern w:val="28"/>
          <w:sz w:val="26"/>
          <w:szCs w:val="26"/>
        </w:rPr>
        <w:t xml:space="preserve">и </w:t>
      </w:r>
      <w:r w:rsidRPr="00F57E9A">
        <w:rPr>
          <w:i/>
          <w:iCs/>
          <w:kern w:val="28"/>
          <w:sz w:val="26"/>
          <w:szCs w:val="26"/>
        </w:rPr>
        <w:t xml:space="preserve">о </w:t>
      </w:r>
      <w:r w:rsidRPr="00F57E9A">
        <w:rPr>
          <w:kern w:val="28"/>
          <w:sz w:val="26"/>
          <w:szCs w:val="26"/>
        </w:rPr>
        <w:t xml:space="preserve">в корне </w:t>
      </w:r>
      <w:r w:rsidRPr="00F57E9A">
        <w:rPr>
          <w:i/>
          <w:iCs/>
          <w:kern w:val="28"/>
          <w:sz w:val="26"/>
          <w:szCs w:val="26"/>
        </w:rPr>
        <w:t>-</w:t>
      </w:r>
      <w:proofErr w:type="spellStart"/>
      <w:r w:rsidRPr="00F57E9A">
        <w:rPr>
          <w:i/>
          <w:iCs/>
          <w:kern w:val="28"/>
          <w:sz w:val="26"/>
          <w:szCs w:val="26"/>
        </w:rPr>
        <w:t>кас</w:t>
      </w:r>
      <w:proofErr w:type="spellEnd"/>
      <w:r w:rsidRPr="00F57E9A">
        <w:rPr>
          <w:i/>
          <w:iCs/>
          <w:kern w:val="28"/>
          <w:sz w:val="26"/>
          <w:szCs w:val="26"/>
        </w:rPr>
        <w:t xml:space="preserve">- </w:t>
      </w:r>
      <w:r w:rsidRPr="00F57E9A">
        <w:rPr>
          <w:kern w:val="28"/>
          <w:sz w:val="26"/>
          <w:szCs w:val="26"/>
        </w:rPr>
        <w:t xml:space="preserve">- </w:t>
      </w:r>
      <w:r w:rsidRPr="00F57E9A">
        <w:rPr>
          <w:i/>
          <w:iCs/>
          <w:kern w:val="28"/>
          <w:sz w:val="26"/>
          <w:szCs w:val="26"/>
        </w:rPr>
        <w:t xml:space="preserve">-кос-. </w:t>
      </w:r>
      <w:r w:rsidRPr="00F57E9A">
        <w:rPr>
          <w:kern w:val="28"/>
          <w:sz w:val="26"/>
          <w:szCs w:val="26"/>
        </w:rPr>
        <w:t xml:space="preserve">Буквы </w:t>
      </w:r>
      <w:r w:rsidRPr="00F57E9A">
        <w:rPr>
          <w:i/>
          <w:iCs/>
          <w:kern w:val="28"/>
          <w:sz w:val="26"/>
          <w:szCs w:val="26"/>
        </w:rPr>
        <w:t xml:space="preserve">а </w:t>
      </w:r>
      <w:r w:rsidRPr="00F57E9A">
        <w:rPr>
          <w:kern w:val="28"/>
          <w:sz w:val="26"/>
          <w:szCs w:val="26"/>
        </w:rPr>
        <w:t xml:space="preserve">и </w:t>
      </w:r>
      <w:r w:rsidRPr="00F57E9A">
        <w:rPr>
          <w:i/>
          <w:iCs/>
          <w:kern w:val="28"/>
          <w:sz w:val="26"/>
          <w:szCs w:val="26"/>
        </w:rPr>
        <w:t xml:space="preserve">о </w:t>
      </w:r>
      <w:r w:rsidRPr="00F57E9A">
        <w:rPr>
          <w:kern w:val="28"/>
          <w:sz w:val="26"/>
          <w:szCs w:val="26"/>
        </w:rPr>
        <w:t xml:space="preserve">в корне </w:t>
      </w:r>
      <w:r w:rsidRPr="00F57E9A">
        <w:rPr>
          <w:i/>
          <w:iCs/>
          <w:kern w:val="28"/>
          <w:sz w:val="26"/>
          <w:szCs w:val="26"/>
        </w:rPr>
        <w:t>-</w:t>
      </w:r>
      <w:proofErr w:type="spellStart"/>
      <w:r w:rsidRPr="00F57E9A">
        <w:rPr>
          <w:i/>
          <w:iCs/>
          <w:kern w:val="28"/>
          <w:sz w:val="26"/>
          <w:szCs w:val="26"/>
        </w:rPr>
        <w:t>гар</w:t>
      </w:r>
      <w:proofErr w:type="spellEnd"/>
      <w:r w:rsidRPr="00F57E9A">
        <w:rPr>
          <w:i/>
          <w:iCs/>
          <w:kern w:val="28"/>
          <w:sz w:val="26"/>
          <w:szCs w:val="26"/>
        </w:rPr>
        <w:t xml:space="preserve">- </w:t>
      </w:r>
      <w:r w:rsidRPr="00F57E9A">
        <w:rPr>
          <w:kern w:val="28"/>
          <w:sz w:val="26"/>
          <w:szCs w:val="26"/>
        </w:rPr>
        <w:t xml:space="preserve">- </w:t>
      </w:r>
      <w:r w:rsidRPr="00F57E9A">
        <w:rPr>
          <w:i/>
          <w:iCs/>
          <w:kern w:val="28"/>
          <w:sz w:val="26"/>
          <w:szCs w:val="26"/>
        </w:rPr>
        <w:t xml:space="preserve">-гор-, </w:t>
      </w:r>
      <w:r w:rsidRPr="00F57E9A">
        <w:rPr>
          <w:kern w:val="28"/>
          <w:sz w:val="26"/>
          <w:szCs w:val="26"/>
        </w:rPr>
        <w:t xml:space="preserve">Буквы </w:t>
      </w:r>
      <w:r w:rsidRPr="00F57E9A">
        <w:rPr>
          <w:i/>
          <w:iCs/>
          <w:kern w:val="28"/>
          <w:sz w:val="26"/>
          <w:szCs w:val="26"/>
        </w:rPr>
        <w:t xml:space="preserve">а </w:t>
      </w:r>
      <w:r w:rsidRPr="00F57E9A">
        <w:rPr>
          <w:kern w:val="28"/>
          <w:sz w:val="26"/>
          <w:szCs w:val="26"/>
        </w:rPr>
        <w:t xml:space="preserve">и </w:t>
      </w:r>
      <w:r w:rsidRPr="00F57E9A">
        <w:rPr>
          <w:i/>
          <w:iCs/>
          <w:kern w:val="28"/>
          <w:sz w:val="26"/>
          <w:szCs w:val="26"/>
        </w:rPr>
        <w:t xml:space="preserve">о </w:t>
      </w:r>
      <w:r w:rsidRPr="00F57E9A">
        <w:rPr>
          <w:kern w:val="28"/>
          <w:sz w:val="26"/>
          <w:szCs w:val="26"/>
        </w:rPr>
        <w:t xml:space="preserve">в корне </w:t>
      </w:r>
      <w:r w:rsidRPr="00F57E9A">
        <w:rPr>
          <w:i/>
          <w:iCs/>
          <w:kern w:val="28"/>
          <w:sz w:val="26"/>
          <w:szCs w:val="26"/>
        </w:rPr>
        <w:t>-</w:t>
      </w:r>
      <w:proofErr w:type="spellStart"/>
      <w:r w:rsidRPr="00F57E9A">
        <w:rPr>
          <w:i/>
          <w:iCs/>
          <w:kern w:val="28"/>
          <w:sz w:val="26"/>
          <w:szCs w:val="26"/>
        </w:rPr>
        <w:t>зар</w:t>
      </w:r>
      <w:proofErr w:type="spellEnd"/>
      <w:r w:rsidRPr="00F57E9A">
        <w:rPr>
          <w:i/>
          <w:iCs/>
          <w:kern w:val="28"/>
          <w:sz w:val="26"/>
          <w:szCs w:val="26"/>
        </w:rPr>
        <w:t xml:space="preserve">- </w:t>
      </w:r>
      <w:r w:rsidRPr="00F57E9A">
        <w:rPr>
          <w:kern w:val="28"/>
          <w:sz w:val="26"/>
          <w:szCs w:val="26"/>
        </w:rPr>
        <w:t xml:space="preserve">- </w:t>
      </w:r>
      <w:r w:rsidRPr="00F57E9A">
        <w:rPr>
          <w:i/>
          <w:iCs/>
          <w:kern w:val="28"/>
          <w:sz w:val="26"/>
          <w:szCs w:val="26"/>
        </w:rPr>
        <w:t>-</w:t>
      </w:r>
      <w:proofErr w:type="spellStart"/>
      <w:r w:rsidRPr="00F57E9A">
        <w:rPr>
          <w:i/>
          <w:iCs/>
          <w:kern w:val="28"/>
          <w:sz w:val="26"/>
          <w:szCs w:val="26"/>
        </w:rPr>
        <w:t>зор</w:t>
      </w:r>
      <w:proofErr w:type="spellEnd"/>
      <w:r w:rsidRPr="00F57E9A">
        <w:rPr>
          <w:i/>
          <w:iCs/>
          <w:kern w:val="28"/>
          <w:sz w:val="26"/>
          <w:szCs w:val="26"/>
        </w:rPr>
        <w:t xml:space="preserve">-. </w:t>
      </w:r>
      <w:r w:rsidRPr="00F57E9A">
        <w:rPr>
          <w:kern w:val="28"/>
          <w:sz w:val="26"/>
          <w:szCs w:val="26"/>
        </w:rPr>
        <w:t xml:space="preserve">Буквы </w:t>
      </w:r>
      <w:r w:rsidRPr="00F57E9A">
        <w:rPr>
          <w:i/>
          <w:iCs/>
          <w:kern w:val="28"/>
          <w:sz w:val="26"/>
          <w:szCs w:val="26"/>
        </w:rPr>
        <w:t xml:space="preserve">ы </w:t>
      </w:r>
      <w:r w:rsidRPr="00F57E9A">
        <w:rPr>
          <w:kern w:val="28"/>
          <w:sz w:val="26"/>
          <w:szCs w:val="26"/>
        </w:rPr>
        <w:t xml:space="preserve">и </w:t>
      </w:r>
      <w:proofErr w:type="spellStart"/>
      <w:r w:rsidRPr="00F57E9A">
        <w:rPr>
          <w:i/>
          <w:iCs/>
          <w:kern w:val="28"/>
          <w:sz w:val="26"/>
          <w:szCs w:val="26"/>
        </w:rPr>
        <w:t>и</w:t>
      </w:r>
      <w:proofErr w:type="spellEnd"/>
      <w:r w:rsidRPr="00F57E9A">
        <w:rPr>
          <w:i/>
          <w:iCs/>
          <w:kern w:val="28"/>
          <w:sz w:val="26"/>
          <w:szCs w:val="26"/>
        </w:rPr>
        <w:t xml:space="preserve"> </w:t>
      </w:r>
      <w:r w:rsidRPr="00F57E9A">
        <w:rPr>
          <w:kern w:val="28"/>
          <w:sz w:val="26"/>
          <w:szCs w:val="26"/>
        </w:rPr>
        <w:t xml:space="preserve">после приставок. Гласные в приставках </w:t>
      </w:r>
      <w:r w:rsidRPr="00F57E9A">
        <w:rPr>
          <w:i/>
          <w:iCs/>
          <w:kern w:val="28"/>
          <w:sz w:val="26"/>
          <w:szCs w:val="26"/>
        </w:rPr>
        <w:t xml:space="preserve">пре- </w:t>
      </w:r>
      <w:r w:rsidRPr="00F57E9A">
        <w:rPr>
          <w:kern w:val="28"/>
          <w:sz w:val="26"/>
          <w:szCs w:val="26"/>
        </w:rPr>
        <w:t xml:space="preserve">и </w:t>
      </w:r>
      <w:r w:rsidRPr="00F57E9A">
        <w:rPr>
          <w:i/>
          <w:iCs/>
          <w:kern w:val="28"/>
          <w:sz w:val="26"/>
          <w:szCs w:val="26"/>
        </w:rPr>
        <w:t xml:space="preserve">при. </w:t>
      </w:r>
      <w:r w:rsidRPr="00F57E9A">
        <w:rPr>
          <w:kern w:val="28"/>
          <w:sz w:val="26"/>
          <w:szCs w:val="26"/>
        </w:rPr>
        <w:t xml:space="preserve">Соединительные гласные </w:t>
      </w:r>
      <w:r w:rsidRPr="00F57E9A">
        <w:rPr>
          <w:i/>
          <w:iCs/>
          <w:kern w:val="28"/>
          <w:sz w:val="26"/>
          <w:szCs w:val="26"/>
        </w:rPr>
        <w:t xml:space="preserve">о </w:t>
      </w:r>
      <w:r w:rsidRPr="00F57E9A">
        <w:rPr>
          <w:kern w:val="28"/>
          <w:sz w:val="26"/>
          <w:szCs w:val="26"/>
        </w:rPr>
        <w:t xml:space="preserve">и </w:t>
      </w:r>
      <w:r w:rsidRPr="00F57E9A">
        <w:rPr>
          <w:i/>
          <w:iCs/>
          <w:kern w:val="28"/>
          <w:sz w:val="26"/>
          <w:szCs w:val="26"/>
        </w:rPr>
        <w:t xml:space="preserve">е </w:t>
      </w:r>
      <w:r w:rsidRPr="00F57E9A">
        <w:rPr>
          <w:kern w:val="28"/>
          <w:sz w:val="26"/>
          <w:szCs w:val="26"/>
        </w:rPr>
        <w:t>в сложных словах. Сложносокращенные слова. Морфемный и словообразовательный разбор слова.</w:t>
      </w:r>
      <w:r w:rsidR="009A48C2" w:rsidRPr="00F57E9A">
        <w:rPr>
          <w:kern w:val="28"/>
          <w:sz w:val="26"/>
          <w:szCs w:val="26"/>
        </w:rPr>
        <w:t xml:space="preserve"> </w:t>
      </w:r>
      <w:r w:rsidRPr="00F57E9A">
        <w:rPr>
          <w:kern w:val="28"/>
          <w:sz w:val="26"/>
          <w:szCs w:val="26"/>
        </w:rPr>
        <w:t xml:space="preserve">Сложный план сочинения. Описание помещения. Составление рассказа по рисунку. Выборочное изложение по произведению художественной литературы. Сочинение по картине. 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kern w:val="28"/>
          <w:sz w:val="26"/>
          <w:szCs w:val="26"/>
        </w:rPr>
      </w:pPr>
      <w:r w:rsidRPr="00F57E9A">
        <w:rPr>
          <w:kern w:val="28"/>
          <w:sz w:val="26"/>
          <w:szCs w:val="26"/>
        </w:rPr>
        <w:t>Морфология. Орфография. Культура речи.</w:t>
      </w:r>
      <w:r w:rsidR="009A48C2" w:rsidRPr="00F57E9A">
        <w:rPr>
          <w:kern w:val="28"/>
          <w:sz w:val="26"/>
          <w:szCs w:val="26"/>
        </w:rPr>
        <w:t xml:space="preserve"> </w:t>
      </w:r>
      <w:r w:rsidRPr="00F57E9A">
        <w:rPr>
          <w:iCs/>
          <w:kern w:val="28"/>
          <w:sz w:val="26"/>
          <w:szCs w:val="26"/>
        </w:rPr>
        <w:t xml:space="preserve">Имя существительное. </w:t>
      </w:r>
      <w:r w:rsidRPr="00F57E9A">
        <w:rPr>
          <w:kern w:val="28"/>
          <w:sz w:val="26"/>
          <w:szCs w:val="26"/>
        </w:rPr>
        <w:t xml:space="preserve">Имя существительное как часть речи. Разносклоняемые имена существительные. Буква </w:t>
      </w:r>
      <w:r w:rsidRPr="00F57E9A">
        <w:rPr>
          <w:i/>
          <w:iCs/>
          <w:kern w:val="28"/>
          <w:sz w:val="26"/>
          <w:szCs w:val="26"/>
        </w:rPr>
        <w:t xml:space="preserve">е </w:t>
      </w:r>
      <w:r w:rsidRPr="00F57E9A">
        <w:rPr>
          <w:kern w:val="28"/>
          <w:sz w:val="26"/>
          <w:szCs w:val="26"/>
        </w:rPr>
        <w:t xml:space="preserve">в суффиксе </w:t>
      </w:r>
      <w:r w:rsidRPr="00F57E9A">
        <w:rPr>
          <w:i/>
          <w:iCs/>
          <w:kern w:val="28"/>
          <w:sz w:val="26"/>
          <w:szCs w:val="26"/>
        </w:rPr>
        <w:t>-</w:t>
      </w:r>
      <w:proofErr w:type="spellStart"/>
      <w:r w:rsidRPr="00F57E9A">
        <w:rPr>
          <w:i/>
          <w:iCs/>
          <w:kern w:val="28"/>
          <w:sz w:val="26"/>
          <w:szCs w:val="26"/>
        </w:rPr>
        <w:t>ен</w:t>
      </w:r>
      <w:proofErr w:type="spellEnd"/>
      <w:r w:rsidRPr="00F57E9A">
        <w:rPr>
          <w:i/>
          <w:iCs/>
          <w:kern w:val="28"/>
          <w:sz w:val="26"/>
          <w:szCs w:val="26"/>
        </w:rPr>
        <w:t xml:space="preserve">- </w:t>
      </w:r>
      <w:r w:rsidRPr="00F57E9A">
        <w:rPr>
          <w:kern w:val="28"/>
          <w:sz w:val="26"/>
          <w:szCs w:val="26"/>
        </w:rPr>
        <w:t xml:space="preserve">существительных на </w:t>
      </w:r>
      <w:r w:rsidRPr="00F57E9A">
        <w:rPr>
          <w:i/>
          <w:iCs/>
          <w:kern w:val="28"/>
          <w:sz w:val="26"/>
          <w:szCs w:val="26"/>
        </w:rPr>
        <w:t xml:space="preserve">-мя. </w:t>
      </w:r>
      <w:r w:rsidRPr="00F57E9A">
        <w:rPr>
          <w:kern w:val="28"/>
          <w:sz w:val="26"/>
          <w:szCs w:val="26"/>
        </w:rPr>
        <w:t xml:space="preserve">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F57E9A">
        <w:rPr>
          <w:i/>
          <w:iCs/>
          <w:kern w:val="28"/>
          <w:sz w:val="26"/>
          <w:szCs w:val="26"/>
        </w:rPr>
        <w:t xml:space="preserve">Не </w:t>
      </w:r>
      <w:r w:rsidRPr="00F57E9A">
        <w:rPr>
          <w:kern w:val="28"/>
          <w:sz w:val="26"/>
          <w:szCs w:val="26"/>
        </w:rPr>
        <w:t xml:space="preserve">с существительными. Буквы </w:t>
      </w:r>
      <w:r w:rsidRPr="00F57E9A">
        <w:rPr>
          <w:i/>
          <w:iCs/>
          <w:kern w:val="28"/>
          <w:sz w:val="26"/>
          <w:szCs w:val="26"/>
        </w:rPr>
        <w:t xml:space="preserve">ч </w:t>
      </w:r>
      <w:r w:rsidRPr="00F57E9A">
        <w:rPr>
          <w:kern w:val="28"/>
          <w:sz w:val="26"/>
          <w:szCs w:val="26"/>
        </w:rPr>
        <w:t xml:space="preserve">и </w:t>
      </w:r>
      <w:r w:rsidRPr="00F57E9A">
        <w:rPr>
          <w:i/>
          <w:iCs/>
          <w:kern w:val="28"/>
          <w:sz w:val="26"/>
          <w:szCs w:val="26"/>
        </w:rPr>
        <w:t xml:space="preserve">щ </w:t>
      </w:r>
      <w:r w:rsidRPr="00F57E9A">
        <w:rPr>
          <w:kern w:val="28"/>
          <w:sz w:val="26"/>
          <w:szCs w:val="26"/>
        </w:rPr>
        <w:t xml:space="preserve">в суффиксе существительных </w:t>
      </w:r>
      <w:r w:rsidRPr="00F57E9A">
        <w:rPr>
          <w:i/>
          <w:iCs/>
          <w:kern w:val="28"/>
          <w:sz w:val="26"/>
          <w:szCs w:val="26"/>
        </w:rPr>
        <w:t>-чик (-</w:t>
      </w:r>
      <w:proofErr w:type="spellStart"/>
      <w:r w:rsidRPr="00F57E9A">
        <w:rPr>
          <w:i/>
          <w:iCs/>
          <w:kern w:val="28"/>
          <w:sz w:val="26"/>
          <w:szCs w:val="26"/>
        </w:rPr>
        <w:t>щик</w:t>
      </w:r>
      <w:proofErr w:type="spellEnd"/>
      <w:r w:rsidRPr="00F57E9A">
        <w:rPr>
          <w:i/>
          <w:iCs/>
          <w:kern w:val="28"/>
          <w:sz w:val="26"/>
          <w:szCs w:val="26"/>
        </w:rPr>
        <w:t xml:space="preserve">). </w:t>
      </w:r>
      <w:r w:rsidRPr="00F57E9A">
        <w:rPr>
          <w:kern w:val="28"/>
          <w:sz w:val="26"/>
          <w:szCs w:val="26"/>
        </w:rPr>
        <w:t xml:space="preserve">Гласные </w:t>
      </w:r>
      <w:r w:rsidRPr="00F57E9A">
        <w:rPr>
          <w:i/>
          <w:iCs/>
          <w:kern w:val="28"/>
          <w:sz w:val="26"/>
          <w:szCs w:val="26"/>
        </w:rPr>
        <w:t xml:space="preserve">о </w:t>
      </w:r>
      <w:r w:rsidRPr="00F57E9A">
        <w:rPr>
          <w:kern w:val="28"/>
          <w:sz w:val="26"/>
          <w:szCs w:val="26"/>
        </w:rPr>
        <w:t xml:space="preserve">и </w:t>
      </w:r>
      <w:r w:rsidRPr="00F57E9A">
        <w:rPr>
          <w:i/>
          <w:iCs/>
          <w:kern w:val="28"/>
          <w:sz w:val="26"/>
          <w:szCs w:val="26"/>
        </w:rPr>
        <w:t xml:space="preserve">е </w:t>
      </w:r>
      <w:r w:rsidRPr="00F57E9A">
        <w:rPr>
          <w:kern w:val="28"/>
          <w:sz w:val="26"/>
          <w:szCs w:val="26"/>
        </w:rPr>
        <w:t>после шипящих в суффиксах существительных.</w:t>
      </w:r>
      <w:r w:rsidR="009A48C2" w:rsidRPr="00F57E9A">
        <w:rPr>
          <w:kern w:val="28"/>
          <w:sz w:val="26"/>
          <w:szCs w:val="26"/>
        </w:rPr>
        <w:t xml:space="preserve"> </w:t>
      </w:r>
      <w:proofErr w:type="spellStart"/>
      <w:r w:rsidRPr="00F57E9A">
        <w:rPr>
          <w:iCs/>
          <w:kern w:val="28"/>
          <w:sz w:val="26"/>
          <w:szCs w:val="26"/>
        </w:rPr>
        <w:t>Рр</w:t>
      </w:r>
      <w:proofErr w:type="spellEnd"/>
      <w:r w:rsidRPr="00F57E9A">
        <w:rPr>
          <w:iCs/>
          <w:kern w:val="28"/>
          <w:sz w:val="26"/>
          <w:szCs w:val="26"/>
        </w:rPr>
        <w:t>.</w:t>
      </w:r>
      <w:r w:rsidRPr="00F57E9A">
        <w:rPr>
          <w:i/>
          <w:iCs/>
          <w:kern w:val="28"/>
          <w:sz w:val="26"/>
          <w:szCs w:val="26"/>
        </w:rPr>
        <w:t xml:space="preserve"> </w:t>
      </w:r>
      <w:r w:rsidRPr="00F57E9A">
        <w:rPr>
          <w:kern w:val="28"/>
          <w:sz w:val="26"/>
          <w:szCs w:val="26"/>
        </w:rPr>
        <w:t>Написание письма. Составление текста-описания. Анализ текста: определение основной мысли, темы, ключевых слов текста.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iCs/>
          <w:kern w:val="28"/>
          <w:sz w:val="26"/>
          <w:szCs w:val="26"/>
        </w:rPr>
      </w:pPr>
      <w:r w:rsidRPr="00F57E9A">
        <w:rPr>
          <w:iCs/>
          <w:kern w:val="28"/>
          <w:sz w:val="26"/>
          <w:szCs w:val="26"/>
        </w:rPr>
        <w:t xml:space="preserve">Имя прилагательное. </w:t>
      </w:r>
      <w:r w:rsidRPr="00F57E9A">
        <w:rPr>
          <w:kern w:val="28"/>
          <w:sz w:val="26"/>
          <w:szCs w:val="26"/>
        </w:rPr>
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 Относительные прилагательные. Притяжательные прилагательные. Морфологический разбор имени </w:t>
      </w:r>
      <w:r w:rsidRPr="00F57E9A">
        <w:rPr>
          <w:kern w:val="28"/>
          <w:sz w:val="26"/>
          <w:szCs w:val="26"/>
        </w:rPr>
        <w:lastRenderedPageBreak/>
        <w:t xml:space="preserve">прилагательного. </w:t>
      </w:r>
      <w:r w:rsidRPr="00F57E9A">
        <w:rPr>
          <w:i/>
          <w:iCs/>
          <w:kern w:val="28"/>
          <w:sz w:val="26"/>
          <w:szCs w:val="26"/>
        </w:rPr>
        <w:t xml:space="preserve">Не </w:t>
      </w:r>
      <w:r w:rsidRPr="00F57E9A">
        <w:rPr>
          <w:kern w:val="28"/>
          <w:sz w:val="26"/>
          <w:szCs w:val="26"/>
        </w:rPr>
        <w:t xml:space="preserve">с прилагательными. </w:t>
      </w:r>
      <w:r w:rsidR="009A48C2" w:rsidRPr="00F57E9A">
        <w:rPr>
          <w:iCs/>
          <w:kern w:val="28"/>
          <w:sz w:val="26"/>
          <w:szCs w:val="26"/>
        </w:rPr>
        <w:t xml:space="preserve"> </w:t>
      </w:r>
      <w:r w:rsidRPr="00F57E9A">
        <w:rPr>
          <w:kern w:val="28"/>
          <w:sz w:val="26"/>
          <w:szCs w:val="26"/>
        </w:rPr>
        <w:t xml:space="preserve">Буквы </w:t>
      </w:r>
      <w:r w:rsidRPr="00F57E9A">
        <w:rPr>
          <w:i/>
          <w:iCs/>
          <w:kern w:val="28"/>
          <w:sz w:val="26"/>
          <w:szCs w:val="26"/>
        </w:rPr>
        <w:t xml:space="preserve">о </w:t>
      </w:r>
      <w:r w:rsidRPr="00F57E9A">
        <w:rPr>
          <w:kern w:val="28"/>
          <w:sz w:val="26"/>
          <w:szCs w:val="26"/>
        </w:rPr>
        <w:t xml:space="preserve">и </w:t>
      </w:r>
      <w:r w:rsidRPr="00F57E9A">
        <w:rPr>
          <w:i/>
          <w:iCs/>
          <w:kern w:val="28"/>
          <w:sz w:val="26"/>
          <w:szCs w:val="26"/>
        </w:rPr>
        <w:t xml:space="preserve">е </w:t>
      </w:r>
      <w:r w:rsidRPr="00F57E9A">
        <w:rPr>
          <w:kern w:val="28"/>
          <w:sz w:val="26"/>
          <w:szCs w:val="26"/>
        </w:rPr>
        <w:t xml:space="preserve">после шипящих и </w:t>
      </w:r>
      <w:r w:rsidRPr="00F57E9A">
        <w:rPr>
          <w:i/>
          <w:iCs/>
          <w:kern w:val="28"/>
          <w:sz w:val="26"/>
          <w:szCs w:val="26"/>
        </w:rPr>
        <w:t xml:space="preserve">ц </w:t>
      </w:r>
      <w:r w:rsidRPr="00F57E9A">
        <w:rPr>
          <w:kern w:val="28"/>
          <w:sz w:val="26"/>
          <w:szCs w:val="26"/>
        </w:rPr>
        <w:t xml:space="preserve">в суффиксах прилагательных. Одна и две буквы </w:t>
      </w:r>
      <w:r w:rsidRPr="00F57E9A">
        <w:rPr>
          <w:i/>
          <w:iCs/>
          <w:kern w:val="28"/>
          <w:sz w:val="26"/>
          <w:szCs w:val="26"/>
        </w:rPr>
        <w:t xml:space="preserve">н </w:t>
      </w:r>
      <w:r w:rsidRPr="00F57E9A">
        <w:rPr>
          <w:kern w:val="28"/>
          <w:sz w:val="26"/>
          <w:szCs w:val="26"/>
        </w:rPr>
        <w:t xml:space="preserve">в суффиксах прилагательных. Различение на письме суффиксов прилагательных </w:t>
      </w:r>
      <w:r w:rsidRPr="00F57E9A">
        <w:rPr>
          <w:i/>
          <w:iCs/>
          <w:kern w:val="28"/>
          <w:sz w:val="26"/>
          <w:szCs w:val="26"/>
        </w:rPr>
        <w:t xml:space="preserve">-к- </w:t>
      </w:r>
      <w:r w:rsidRPr="00F57E9A">
        <w:rPr>
          <w:kern w:val="28"/>
          <w:sz w:val="26"/>
          <w:szCs w:val="26"/>
        </w:rPr>
        <w:t xml:space="preserve">- </w:t>
      </w:r>
      <w:r w:rsidRPr="00F57E9A">
        <w:rPr>
          <w:i/>
          <w:iCs/>
          <w:kern w:val="28"/>
          <w:sz w:val="26"/>
          <w:szCs w:val="26"/>
        </w:rPr>
        <w:t>-</w:t>
      </w:r>
      <w:proofErr w:type="spellStart"/>
      <w:r w:rsidRPr="00F57E9A">
        <w:rPr>
          <w:i/>
          <w:iCs/>
          <w:kern w:val="28"/>
          <w:sz w:val="26"/>
          <w:szCs w:val="26"/>
        </w:rPr>
        <w:t>ск</w:t>
      </w:r>
      <w:proofErr w:type="spellEnd"/>
      <w:r w:rsidRPr="00F57E9A">
        <w:rPr>
          <w:i/>
          <w:iCs/>
          <w:kern w:val="28"/>
          <w:sz w:val="26"/>
          <w:szCs w:val="26"/>
        </w:rPr>
        <w:t xml:space="preserve">-. </w:t>
      </w:r>
      <w:r w:rsidRPr="00F57E9A">
        <w:rPr>
          <w:kern w:val="28"/>
          <w:sz w:val="26"/>
          <w:szCs w:val="26"/>
        </w:rPr>
        <w:t>Дефисное и слитное написание сложных прилагательных.</w:t>
      </w:r>
      <w:r w:rsidR="009A48C2" w:rsidRPr="00F57E9A">
        <w:rPr>
          <w:iCs/>
          <w:kern w:val="28"/>
          <w:sz w:val="26"/>
          <w:szCs w:val="26"/>
        </w:rPr>
        <w:t xml:space="preserve"> </w:t>
      </w:r>
      <w:proofErr w:type="spellStart"/>
      <w:r w:rsidRPr="00F57E9A">
        <w:rPr>
          <w:iCs/>
          <w:kern w:val="28"/>
          <w:sz w:val="26"/>
          <w:szCs w:val="26"/>
        </w:rPr>
        <w:t>Рр</w:t>
      </w:r>
      <w:proofErr w:type="spellEnd"/>
      <w:r w:rsidRPr="00F57E9A">
        <w:rPr>
          <w:iCs/>
          <w:kern w:val="28"/>
          <w:sz w:val="26"/>
          <w:szCs w:val="26"/>
        </w:rPr>
        <w:t>.</w:t>
      </w:r>
      <w:r w:rsidRPr="00F57E9A">
        <w:rPr>
          <w:i/>
          <w:iCs/>
          <w:kern w:val="28"/>
          <w:sz w:val="26"/>
          <w:szCs w:val="26"/>
        </w:rPr>
        <w:t xml:space="preserve"> </w:t>
      </w:r>
      <w:r w:rsidRPr="00F57E9A">
        <w:rPr>
          <w:kern w:val="28"/>
          <w:sz w:val="26"/>
          <w:szCs w:val="26"/>
        </w:rPr>
        <w:t>Описание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bCs/>
          <w:iCs/>
          <w:kern w:val="28"/>
          <w:sz w:val="26"/>
          <w:szCs w:val="26"/>
        </w:rPr>
      </w:pPr>
      <w:r w:rsidRPr="00F57E9A">
        <w:rPr>
          <w:bCs/>
          <w:iCs/>
          <w:kern w:val="28"/>
          <w:sz w:val="26"/>
          <w:szCs w:val="26"/>
        </w:rPr>
        <w:t xml:space="preserve">Имя числительное. </w:t>
      </w:r>
      <w:r w:rsidRPr="00F57E9A">
        <w:rPr>
          <w:kern w:val="28"/>
          <w:sz w:val="26"/>
          <w:szCs w:val="26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</w:t>
      </w:r>
      <w:r w:rsidR="009A48C2" w:rsidRPr="00F57E9A">
        <w:rPr>
          <w:bCs/>
          <w:iCs/>
          <w:kern w:val="28"/>
          <w:sz w:val="26"/>
          <w:szCs w:val="26"/>
        </w:rPr>
        <w:t xml:space="preserve"> </w:t>
      </w:r>
      <w:proofErr w:type="spellStart"/>
      <w:r w:rsidRPr="00F57E9A">
        <w:rPr>
          <w:iCs/>
          <w:kern w:val="28"/>
          <w:sz w:val="26"/>
          <w:szCs w:val="26"/>
        </w:rPr>
        <w:t>Рр</w:t>
      </w:r>
      <w:proofErr w:type="spellEnd"/>
      <w:r w:rsidRPr="00F57E9A">
        <w:rPr>
          <w:iCs/>
          <w:kern w:val="28"/>
          <w:sz w:val="26"/>
          <w:szCs w:val="26"/>
        </w:rPr>
        <w:t xml:space="preserve">. </w:t>
      </w:r>
      <w:r w:rsidRPr="00F57E9A">
        <w:rPr>
          <w:kern w:val="28"/>
          <w:sz w:val="26"/>
          <w:szCs w:val="26"/>
        </w:rPr>
        <w:t>Стиль текста. Выборочное изложение по произведению художественной литературы. Составление текста объявления. Устное выступление на тему «Берегите природу!»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bCs/>
          <w:iCs/>
          <w:kern w:val="28"/>
          <w:sz w:val="26"/>
          <w:szCs w:val="26"/>
        </w:rPr>
      </w:pPr>
      <w:r w:rsidRPr="00F57E9A">
        <w:rPr>
          <w:bCs/>
          <w:iCs/>
          <w:kern w:val="28"/>
          <w:sz w:val="26"/>
          <w:szCs w:val="26"/>
        </w:rPr>
        <w:t xml:space="preserve">Местоимение. </w:t>
      </w:r>
      <w:r w:rsidRPr="00F57E9A">
        <w:rPr>
          <w:kern w:val="28"/>
          <w:sz w:val="26"/>
          <w:szCs w:val="26"/>
        </w:rPr>
        <w:t xml:space="preserve">Местоимение как часть речи. Личные местоимения. Возвратное местоимение </w:t>
      </w:r>
      <w:r w:rsidRPr="00F57E9A">
        <w:rPr>
          <w:i/>
          <w:iCs/>
          <w:kern w:val="28"/>
          <w:sz w:val="26"/>
          <w:szCs w:val="26"/>
        </w:rPr>
        <w:t xml:space="preserve">себя. </w:t>
      </w:r>
      <w:r w:rsidRPr="00F57E9A">
        <w:rPr>
          <w:kern w:val="28"/>
          <w:sz w:val="26"/>
          <w:szCs w:val="26"/>
        </w:rPr>
        <w:t>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</w:t>
      </w:r>
      <w:r w:rsidR="009A48C2" w:rsidRPr="00F57E9A">
        <w:rPr>
          <w:bCs/>
          <w:iCs/>
          <w:kern w:val="28"/>
          <w:sz w:val="26"/>
          <w:szCs w:val="26"/>
        </w:rPr>
        <w:t xml:space="preserve"> </w:t>
      </w:r>
      <w:proofErr w:type="spellStart"/>
      <w:r w:rsidRPr="00F57E9A">
        <w:rPr>
          <w:iCs/>
          <w:kern w:val="28"/>
          <w:sz w:val="26"/>
          <w:szCs w:val="26"/>
        </w:rPr>
        <w:t>Рр</w:t>
      </w:r>
      <w:proofErr w:type="spellEnd"/>
      <w:r w:rsidRPr="00F57E9A">
        <w:rPr>
          <w:iCs/>
          <w:kern w:val="28"/>
          <w:sz w:val="26"/>
          <w:szCs w:val="26"/>
        </w:rPr>
        <w:t>.</w:t>
      </w:r>
      <w:r w:rsidRPr="00F57E9A">
        <w:rPr>
          <w:i/>
          <w:iCs/>
          <w:kern w:val="28"/>
          <w:sz w:val="26"/>
          <w:szCs w:val="26"/>
        </w:rPr>
        <w:t xml:space="preserve"> </w:t>
      </w:r>
      <w:r w:rsidRPr="00F57E9A">
        <w:rPr>
          <w:kern w:val="28"/>
          <w:sz w:val="26"/>
          <w:szCs w:val="26"/>
        </w:rPr>
        <w:t>Составление рассказа от первого лица. Анализ текста. Сочинение-рассуждение.</w:t>
      </w:r>
    </w:p>
    <w:p w:rsidR="00D0310E" w:rsidRPr="00F57E9A" w:rsidRDefault="00D0310E" w:rsidP="00E61AA3">
      <w:pPr>
        <w:spacing w:line="276" w:lineRule="auto"/>
        <w:ind w:firstLine="720"/>
        <w:jc w:val="both"/>
        <w:rPr>
          <w:bCs/>
          <w:iCs/>
          <w:kern w:val="28"/>
          <w:sz w:val="26"/>
          <w:szCs w:val="26"/>
        </w:rPr>
      </w:pPr>
      <w:r w:rsidRPr="00F57E9A">
        <w:rPr>
          <w:bCs/>
          <w:iCs/>
          <w:kern w:val="28"/>
          <w:sz w:val="26"/>
          <w:szCs w:val="26"/>
        </w:rPr>
        <w:t xml:space="preserve">Глагол. </w:t>
      </w:r>
      <w:r w:rsidRPr="00F57E9A">
        <w:rPr>
          <w:kern w:val="28"/>
          <w:sz w:val="26"/>
          <w:szCs w:val="26"/>
        </w:rPr>
        <w:t>Глагол как часть речи. Разноспрягаемые глаголы.</w:t>
      </w:r>
      <w:r w:rsidRPr="00F57E9A">
        <w:rPr>
          <w:bCs/>
          <w:iCs/>
          <w:kern w:val="28"/>
          <w:sz w:val="26"/>
          <w:szCs w:val="26"/>
        </w:rPr>
        <w:t xml:space="preserve"> </w:t>
      </w:r>
      <w:r w:rsidRPr="00F57E9A">
        <w:rPr>
          <w:kern w:val="28"/>
          <w:sz w:val="26"/>
          <w:szCs w:val="26"/>
        </w:rPr>
        <w:t>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</w:t>
      </w:r>
      <w:r w:rsidR="009B428E" w:rsidRPr="00F57E9A">
        <w:rPr>
          <w:bCs/>
          <w:iCs/>
          <w:kern w:val="28"/>
          <w:sz w:val="26"/>
          <w:szCs w:val="26"/>
        </w:rPr>
        <w:t xml:space="preserve"> </w:t>
      </w:r>
      <w:proofErr w:type="spellStart"/>
      <w:r w:rsidRPr="00F57E9A">
        <w:rPr>
          <w:iCs/>
          <w:kern w:val="28"/>
          <w:sz w:val="26"/>
          <w:szCs w:val="26"/>
        </w:rPr>
        <w:t>Рр</w:t>
      </w:r>
      <w:proofErr w:type="spellEnd"/>
      <w:r w:rsidRPr="00F57E9A">
        <w:rPr>
          <w:iCs/>
          <w:kern w:val="28"/>
          <w:sz w:val="26"/>
          <w:szCs w:val="26"/>
        </w:rPr>
        <w:t xml:space="preserve">. </w:t>
      </w:r>
      <w:r w:rsidRPr="00F57E9A">
        <w:rPr>
          <w:kern w:val="28"/>
          <w:sz w:val="26"/>
          <w:szCs w:val="26"/>
        </w:rPr>
        <w:t>Сочинение-рассказ. Изложение. Составление текста с глаголами условного наклонения. Рассказ по рисункам. Составление текста-рецепта.</w:t>
      </w:r>
    </w:p>
    <w:p w:rsidR="00D0310E" w:rsidRPr="00CF0C6D" w:rsidRDefault="009A48C2" w:rsidP="00CF0C6D">
      <w:pPr>
        <w:spacing w:line="276" w:lineRule="auto"/>
        <w:ind w:firstLine="720"/>
        <w:jc w:val="both"/>
        <w:rPr>
          <w:bCs/>
          <w:kern w:val="28"/>
          <w:sz w:val="26"/>
          <w:szCs w:val="26"/>
        </w:rPr>
      </w:pPr>
      <w:r w:rsidRPr="00F57E9A">
        <w:rPr>
          <w:bCs/>
          <w:kern w:val="28"/>
          <w:sz w:val="26"/>
          <w:szCs w:val="26"/>
        </w:rPr>
        <w:t xml:space="preserve">Повторение </w:t>
      </w:r>
      <w:r w:rsidR="00D0310E" w:rsidRPr="00F57E9A">
        <w:rPr>
          <w:bCs/>
          <w:kern w:val="28"/>
          <w:sz w:val="26"/>
          <w:szCs w:val="26"/>
        </w:rPr>
        <w:t xml:space="preserve">и систематизация изученного </w:t>
      </w:r>
      <w:r w:rsidR="00D0310E" w:rsidRPr="00F57E9A">
        <w:rPr>
          <w:kern w:val="28"/>
          <w:sz w:val="26"/>
          <w:szCs w:val="26"/>
        </w:rPr>
        <w:t xml:space="preserve">в 5 и </w:t>
      </w:r>
      <w:r w:rsidR="00D0310E" w:rsidRPr="00F57E9A">
        <w:rPr>
          <w:bCs/>
          <w:kern w:val="28"/>
          <w:sz w:val="26"/>
          <w:szCs w:val="26"/>
        </w:rPr>
        <w:t>6 классах. Культура речи.</w:t>
      </w:r>
      <w:r w:rsidRPr="00F57E9A">
        <w:rPr>
          <w:bCs/>
          <w:kern w:val="28"/>
          <w:sz w:val="26"/>
          <w:szCs w:val="26"/>
        </w:rPr>
        <w:t xml:space="preserve"> </w:t>
      </w:r>
      <w:r w:rsidR="00D0310E" w:rsidRPr="00F57E9A">
        <w:rPr>
          <w:kern w:val="28"/>
          <w:sz w:val="26"/>
          <w:szCs w:val="26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213D9B" w:rsidRPr="00CF0C6D" w:rsidRDefault="00CF0C6D" w:rsidP="00E61AA3">
      <w:pPr>
        <w:spacing w:line="276" w:lineRule="auto"/>
        <w:jc w:val="center"/>
        <w:rPr>
          <w:sz w:val="26"/>
          <w:szCs w:val="26"/>
        </w:rPr>
      </w:pPr>
      <w:r w:rsidRPr="00CF0C6D">
        <w:rPr>
          <w:sz w:val="26"/>
          <w:szCs w:val="26"/>
        </w:rPr>
        <w:t>Седьмой класс</w:t>
      </w:r>
    </w:p>
    <w:p w:rsidR="00213D9B" w:rsidRPr="00F57E9A" w:rsidRDefault="00213D9B" w:rsidP="00E61AA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F57E9A">
        <w:rPr>
          <w:sz w:val="26"/>
          <w:szCs w:val="26"/>
        </w:rPr>
        <w:t>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sz w:val="26"/>
          <w:szCs w:val="26"/>
        </w:rPr>
      </w:pPr>
      <w:r w:rsidRPr="00F57E9A">
        <w:rPr>
          <w:sz w:val="26"/>
          <w:szCs w:val="26"/>
        </w:rPr>
        <w:t>Повторение изученного в 5-6 классах. Синтаксис. Синтаксический разбор. Пунктуация. Пунктуационный разбор. Лексика и фразеология. Фонетика и орфография. Словообразование и орфография. Морфология и орфография. Текст. Стили литературного языка. Диалог. Виды диалогов. Публицистический стиль.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sz w:val="26"/>
          <w:szCs w:val="26"/>
        </w:rPr>
      </w:pPr>
      <w:r w:rsidRPr="00F57E9A">
        <w:rPr>
          <w:sz w:val="26"/>
          <w:szCs w:val="26"/>
        </w:rPr>
        <w:t>Морфология и орфография. Культура речи.</w:t>
      </w:r>
      <w:r w:rsidR="009B428E" w:rsidRPr="00F57E9A">
        <w:rPr>
          <w:sz w:val="26"/>
          <w:szCs w:val="26"/>
        </w:rPr>
        <w:t xml:space="preserve"> </w:t>
      </w:r>
      <w:r w:rsidRPr="00F57E9A">
        <w:rPr>
          <w:bCs/>
          <w:sz w:val="26"/>
          <w:szCs w:val="26"/>
        </w:rPr>
        <w:t xml:space="preserve">Причастие. </w:t>
      </w:r>
      <w:r w:rsidRPr="00F57E9A">
        <w:rPr>
          <w:sz w:val="26"/>
          <w:szCs w:val="26"/>
        </w:rPr>
        <w:t>Причастие как часть речи. Склонение причастий и правописание гласных в падежных окончаниях причастий. Причастный оборот. Выделение</w:t>
      </w:r>
      <w:r w:rsidR="009B428E" w:rsidRPr="00F57E9A">
        <w:rPr>
          <w:sz w:val="26"/>
          <w:szCs w:val="26"/>
        </w:rPr>
        <w:t xml:space="preserve"> </w:t>
      </w:r>
      <w:r w:rsidRPr="00F57E9A">
        <w:rPr>
          <w:sz w:val="26"/>
          <w:szCs w:val="26"/>
        </w:rPr>
        <w:t xml:space="preserve">причастного оборота запятыми. </w:t>
      </w:r>
      <w:r w:rsidRPr="00F57E9A">
        <w:rPr>
          <w:sz w:val="26"/>
          <w:szCs w:val="26"/>
        </w:rPr>
        <w:lastRenderedPageBreak/>
        <w:t xml:space="preserve">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Действительные причастия прошедшего времени. Страдательные причастия настоящего времени. Гласные в суффиксах страдательных причастий настоящего времени. Страдательные причастия прошедшего времени. Гласные перед </w:t>
      </w:r>
      <w:r w:rsidRPr="00F57E9A">
        <w:rPr>
          <w:bCs/>
          <w:i/>
          <w:iCs/>
          <w:sz w:val="26"/>
          <w:szCs w:val="26"/>
        </w:rPr>
        <w:t xml:space="preserve">н </w:t>
      </w:r>
      <w:r w:rsidRPr="00F57E9A">
        <w:rPr>
          <w:sz w:val="26"/>
          <w:szCs w:val="26"/>
        </w:rPr>
        <w:t xml:space="preserve">в полных и кратких страдательных причастиях. Одна и две буквы </w:t>
      </w:r>
      <w:r w:rsidRPr="00F57E9A">
        <w:rPr>
          <w:bCs/>
          <w:i/>
          <w:iCs/>
          <w:sz w:val="26"/>
          <w:szCs w:val="26"/>
        </w:rPr>
        <w:t xml:space="preserve">н </w:t>
      </w:r>
      <w:r w:rsidRPr="00F57E9A">
        <w:rPr>
          <w:sz w:val="26"/>
          <w:szCs w:val="26"/>
        </w:rPr>
        <w:t xml:space="preserve">в суффиксах страдательных причастий прошедшего времени. Одна буква </w:t>
      </w:r>
      <w:r w:rsidRPr="00F57E9A">
        <w:rPr>
          <w:bCs/>
          <w:i/>
          <w:iCs/>
          <w:sz w:val="26"/>
          <w:szCs w:val="26"/>
        </w:rPr>
        <w:t xml:space="preserve">н </w:t>
      </w:r>
      <w:r w:rsidRPr="00F57E9A">
        <w:rPr>
          <w:sz w:val="26"/>
          <w:szCs w:val="26"/>
        </w:rPr>
        <w:t xml:space="preserve">в отглагольных прилагательных. Одна и две буквы </w:t>
      </w:r>
      <w:r w:rsidRPr="00F57E9A">
        <w:rPr>
          <w:bCs/>
          <w:i/>
          <w:iCs/>
          <w:sz w:val="26"/>
          <w:szCs w:val="26"/>
        </w:rPr>
        <w:t xml:space="preserve">н </w:t>
      </w:r>
      <w:r w:rsidRPr="00F57E9A">
        <w:rPr>
          <w:sz w:val="26"/>
          <w:szCs w:val="26"/>
        </w:rPr>
        <w:t xml:space="preserve">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</w:t>
      </w:r>
      <w:r w:rsidRPr="00F57E9A">
        <w:rPr>
          <w:bCs/>
          <w:i/>
          <w:iCs/>
          <w:sz w:val="26"/>
          <w:szCs w:val="26"/>
        </w:rPr>
        <w:t xml:space="preserve">не </w:t>
      </w:r>
      <w:r w:rsidRPr="00F57E9A">
        <w:rPr>
          <w:sz w:val="26"/>
          <w:szCs w:val="26"/>
        </w:rPr>
        <w:t xml:space="preserve">с причастиями. Буквы </w:t>
      </w:r>
      <w:r w:rsidRPr="00F57E9A">
        <w:rPr>
          <w:bCs/>
          <w:i/>
          <w:iCs/>
          <w:sz w:val="26"/>
          <w:szCs w:val="26"/>
        </w:rPr>
        <w:t xml:space="preserve">е </w:t>
      </w:r>
      <w:r w:rsidRPr="00F57E9A">
        <w:rPr>
          <w:sz w:val="26"/>
          <w:szCs w:val="26"/>
        </w:rPr>
        <w:t xml:space="preserve">и </w:t>
      </w:r>
      <w:r w:rsidRPr="00F57E9A">
        <w:rPr>
          <w:bCs/>
          <w:i/>
          <w:iCs/>
          <w:sz w:val="26"/>
          <w:szCs w:val="26"/>
        </w:rPr>
        <w:t xml:space="preserve">ё </w:t>
      </w:r>
      <w:r w:rsidRPr="00F57E9A">
        <w:rPr>
          <w:sz w:val="26"/>
          <w:szCs w:val="26"/>
        </w:rPr>
        <w:t>после шипящих в суффиксах страдательных причастий прошедшего времени. Повторение.</w:t>
      </w:r>
      <w:r w:rsidR="009A48C2" w:rsidRPr="00F57E9A">
        <w:rPr>
          <w:sz w:val="26"/>
          <w:szCs w:val="26"/>
        </w:rPr>
        <w:t xml:space="preserve"> </w:t>
      </w:r>
      <w:proofErr w:type="spellStart"/>
      <w:r w:rsidRPr="00F57E9A">
        <w:rPr>
          <w:sz w:val="26"/>
          <w:szCs w:val="26"/>
        </w:rPr>
        <w:t>Рр</w:t>
      </w:r>
      <w:proofErr w:type="spellEnd"/>
      <w:r w:rsidRPr="00F57E9A">
        <w:rPr>
          <w:sz w:val="26"/>
          <w:szCs w:val="26"/>
        </w:rPr>
        <w:t>. Описание внешности человека.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 xml:space="preserve">Деепричастие. </w:t>
      </w:r>
      <w:r w:rsidRPr="00F57E9A">
        <w:rPr>
          <w:sz w:val="26"/>
          <w:szCs w:val="26"/>
        </w:rPr>
        <w:t xml:space="preserve">Деепричастие как часть речи. Деепричастный оборот. Запятые при деепричастном обороте. Раздельное написание </w:t>
      </w:r>
      <w:r w:rsidRPr="00F57E9A">
        <w:rPr>
          <w:bCs/>
          <w:i/>
          <w:iCs/>
          <w:sz w:val="26"/>
          <w:szCs w:val="26"/>
        </w:rPr>
        <w:t xml:space="preserve">не </w:t>
      </w:r>
      <w:r w:rsidRPr="00F57E9A">
        <w:rPr>
          <w:sz w:val="26"/>
          <w:szCs w:val="26"/>
        </w:rPr>
        <w:t>с деепричастиями. Деепричастия несовершенного вида. Деепричастия совершенного вида. Морфологический разбор деепричастия. Повторение.</w:t>
      </w:r>
    </w:p>
    <w:p w:rsidR="00213D9B" w:rsidRPr="00F57E9A" w:rsidRDefault="00213D9B" w:rsidP="00E61AA3">
      <w:pPr>
        <w:spacing w:line="276" w:lineRule="auto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 xml:space="preserve">Наречие. </w:t>
      </w:r>
      <w:r w:rsidRPr="00F57E9A">
        <w:rPr>
          <w:sz w:val="26"/>
          <w:szCs w:val="26"/>
        </w:rPr>
        <w:t>Наречие как часть речи. Смысловые группы наречий. Степени сравнения наречий. Морфологический разбор наречия. Слитное и раздельное написание</w:t>
      </w:r>
      <w:r w:rsidRPr="00F57E9A">
        <w:rPr>
          <w:bCs/>
          <w:sz w:val="26"/>
          <w:szCs w:val="26"/>
        </w:rPr>
        <w:t xml:space="preserve"> </w:t>
      </w:r>
      <w:r w:rsidRPr="00F57E9A">
        <w:rPr>
          <w:bCs/>
          <w:i/>
          <w:iCs/>
          <w:sz w:val="26"/>
          <w:szCs w:val="26"/>
        </w:rPr>
        <w:t xml:space="preserve">не </w:t>
      </w:r>
      <w:r w:rsidRPr="00F57E9A">
        <w:rPr>
          <w:sz w:val="26"/>
          <w:szCs w:val="26"/>
        </w:rPr>
        <w:t xml:space="preserve">с наречиями на </w:t>
      </w:r>
      <w:r w:rsidRPr="00F57E9A">
        <w:rPr>
          <w:bCs/>
          <w:i/>
          <w:iCs/>
          <w:sz w:val="26"/>
          <w:szCs w:val="26"/>
        </w:rPr>
        <w:t xml:space="preserve">о </w:t>
      </w:r>
      <w:r w:rsidRPr="00F57E9A">
        <w:rPr>
          <w:sz w:val="26"/>
          <w:szCs w:val="26"/>
        </w:rPr>
        <w:t xml:space="preserve">и </w:t>
      </w:r>
      <w:r w:rsidRPr="00F57E9A">
        <w:rPr>
          <w:bCs/>
          <w:i/>
          <w:iCs/>
          <w:sz w:val="26"/>
          <w:szCs w:val="26"/>
        </w:rPr>
        <w:t>е.</w:t>
      </w:r>
      <w:r w:rsidRPr="00F57E9A">
        <w:rPr>
          <w:sz w:val="26"/>
          <w:szCs w:val="26"/>
        </w:rPr>
        <w:t xml:space="preserve"> Буквы </w:t>
      </w:r>
      <w:r w:rsidRPr="00F57E9A">
        <w:rPr>
          <w:bCs/>
          <w:i/>
          <w:iCs/>
          <w:sz w:val="26"/>
          <w:szCs w:val="26"/>
        </w:rPr>
        <w:t xml:space="preserve">е </w:t>
      </w:r>
      <w:r w:rsidRPr="00F57E9A">
        <w:rPr>
          <w:sz w:val="26"/>
          <w:szCs w:val="26"/>
        </w:rPr>
        <w:t xml:space="preserve">и </w:t>
      </w:r>
      <w:proofErr w:type="spellStart"/>
      <w:r w:rsidRPr="00F57E9A">
        <w:rPr>
          <w:bCs/>
          <w:i/>
          <w:iCs/>
          <w:sz w:val="26"/>
          <w:szCs w:val="26"/>
        </w:rPr>
        <w:t>и</w:t>
      </w:r>
      <w:proofErr w:type="spellEnd"/>
      <w:r w:rsidRPr="00F57E9A">
        <w:rPr>
          <w:bCs/>
          <w:i/>
          <w:iCs/>
          <w:sz w:val="26"/>
          <w:szCs w:val="26"/>
        </w:rPr>
        <w:t xml:space="preserve"> </w:t>
      </w:r>
      <w:r w:rsidRPr="00F57E9A">
        <w:rPr>
          <w:sz w:val="26"/>
          <w:szCs w:val="26"/>
        </w:rPr>
        <w:t xml:space="preserve">в приставках </w:t>
      </w:r>
      <w:r w:rsidRPr="00F57E9A">
        <w:rPr>
          <w:bCs/>
          <w:i/>
          <w:iCs/>
          <w:sz w:val="26"/>
          <w:szCs w:val="26"/>
        </w:rPr>
        <w:t xml:space="preserve">не </w:t>
      </w:r>
      <w:r w:rsidRPr="00F57E9A">
        <w:rPr>
          <w:sz w:val="26"/>
          <w:szCs w:val="26"/>
        </w:rPr>
        <w:t xml:space="preserve">и </w:t>
      </w:r>
      <w:r w:rsidRPr="00F57E9A">
        <w:rPr>
          <w:bCs/>
          <w:i/>
          <w:iCs/>
          <w:sz w:val="26"/>
          <w:szCs w:val="26"/>
        </w:rPr>
        <w:t xml:space="preserve">ни </w:t>
      </w:r>
      <w:r w:rsidRPr="00F57E9A">
        <w:rPr>
          <w:sz w:val="26"/>
          <w:szCs w:val="26"/>
        </w:rPr>
        <w:t xml:space="preserve">отрицательных наречий. Одна и две буквы </w:t>
      </w:r>
      <w:r w:rsidRPr="00F57E9A">
        <w:rPr>
          <w:bCs/>
          <w:i/>
          <w:iCs/>
          <w:sz w:val="26"/>
          <w:szCs w:val="26"/>
        </w:rPr>
        <w:t xml:space="preserve">н </w:t>
      </w:r>
      <w:r w:rsidRPr="00F57E9A">
        <w:rPr>
          <w:sz w:val="26"/>
          <w:szCs w:val="26"/>
        </w:rPr>
        <w:t xml:space="preserve">в наречиях на </w:t>
      </w:r>
      <w:r w:rsidRPr="00F57E9A">
        <w:rPr>
          <w:bCs/>
          <w:i/>
          <w:iCs/>
          <w:sz w:val="26"/>
          <w:szCs w:val="26"/>
        </w:rPr>
        <w:t xml:space="preserve">о </w:t>
      </w:r>
      <w:r w:rsidRPr="00F57E9A">
        <w:rPr>
          <w:sz w:val="26"/>
          <w:szCs w:val="26"/>
        </w:rPr>
        <w:t xml:space="preserve">и </w:t>
      </w:r>
      <w:r w:rsidRPr="00F57E9A">
        <w:rPr>
          <w:bCs/>
          <w:i/>
          <w:iCs/>
          <w:sz w:val="26"/>
          <w:szCs w:val="26"/>
        </w:rPr>
        <w:t>е.</w:t>
      </w:r>
      <w:r w:rsidRPr="00F57E9A">
        <w:rPr>
          <w:sz w:val="26"/>
          <w:szCs w:val="26"/>
        </w:rPr>
        <w:t xml:space="preserve"> Буквы </w:t>
      </w:r>
      <w:r w:rsidRPr="00F57E9A">
        <w:rPr>
          <w:bCs/>
          <w:i/>
          <w:iCs/>
          <w:sz w:val="26"/>
          <w:szCs w:val="26"/>
        </w:rPr>
        <w:t xml:space="preserve">о </w:t>
      </w:r>
      <w:r w:rsidRPr="00F57E9A">
        <w:rPr>
          <w:sz w:val="26"/>
          <w:szCs w:val="26"/>
        </w:rPr>
        <w:t xml:space="preserve">и </w:t>
      </w:r>
      <w:r w:rsidRPr="00F57E9A">
        <w:rPr>
          <w:bCs/>
          <w:i/>
          <w:iCs/>
          <w:sz w:val="26"/>
          <w:szCs w:val="26"/>
        </w:rPr>
        <w:t xml:space="preserve">е </w:t>
      </w:r>
      <w:r w:rsidRPr="00F57E9A">
        <w:rPr>
          <w:sz w:val="26"/>
          <w:szCs w:val="26"/>
        </w:rPr>
        <w:t xml:space="preserve">после шипящих на конце наречий. Буквы </w:t>
      </w:r>
      <w:r w:rsidRPr="00F57E9A">
        <w:rPr>
          <w:bCs/>
          <w:i/>
          <w:iCs/>
          <w:sz w:val="26"/>
          <w:szCs w:val="26"/>
        </w:rPr>
        <w:t xml:space="preserve">о </w:t>
      </w:r>
      <w:proofErr w:type="gramStart"/>
      <w:r w:rsidRPr="00F57E9A">
        <w:rPr>
          <w:sz w:val="26"/>
          <w:szCs w:val="26"/>
        </w:rPr>
        <w:t>и</w:t>
      </w:r>
      <w:proofErr w:type="gramEnd"/>
      <w:r w:rsidRPr="00F57E9A">
        <w:rPr>
          <w:sz w:val="26"/>
          <w:szCs w:val="26"/>
        </w:rPr>
        <w:t xml:space="preserve"> </w:t>
      </w:r>
      <w:r w:rsidRPr="00F57E9A">
        <w:rPr>
          <w:bCs/>
          <w:i/>
          <w:iCs/>
          <w:sz w:val="26"/>
          <w:szCs w:val="26"/>
        </w:rPr>
        <w:t xml:space="preserve">а </w:t>
      </w:r>
      <w:r w:rsidRPr="00F57E9A">
        <w:rPr>
          <w:sz w:val="26"/>
          <w:szCs w:val="26"/>
        </w:rPr>
        <w:t>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  <w:r w:rsidR="009B428E" w:rsidRPr="00F57E9A">
        <w:rPr>
          <w:bCs/>
          <w:sz w:val="26"/>
          <w:szCs w:val="26"/>
        </w:rPr>
        <w:t xml:space="preserve"> </w:t>
      </w:r>
      <w:proofErr w:type="spellStart"/>
      <w:r w:rsidRPr="00F57E9A">
        <w:rPr>
          <w:sz w:val="26"/>
          <w:szCs w:val="26"/>
        </w:rPr>
        <w:t>Рр</w:t>
      </w:r>
      <w:proofErr w:type="spellEnd"/>
      <w:r w:rsidRPr="00F57E9A">
        <w:rPr>
          <w:sz w:val="26"/>
          <w:szCs w:val="26"/>
        </w:rPr>
        <w:t>. Описание действий. Учебно-научная речь. Отзыв. Учебный доклад. Повторение.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 xml:space="preserve">Категория состояния. </w:t>
      </w:r>
      <w:r w:rsidRPr="00F57E9A">
        <w:rPr>
          <w:sz w:val="26"/>
          <w:szCs w:val="26"/>
        </w:rPr>
        <w:t>Категория состояния как часть речи. Морфологический разбор категории состояния. Повторение.</w:t>
      </w:r>
    </w:p>
    <w:p w:rsidR="00213D9B" w:rsidRPr="00F57E9A" w:rsidRDefault="00213D9B" w:rsidP="00E61AA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F57E9A">
        <w:rPr>
          <w:sz w:val="26"/>
          <w:szCs w:val="26"/>
        </w:rPr>
        <w:t>Служебные части речи. Самостоятельные и служебные части речи.</w:t>
      </w:r>
      <w:r w:rsidR="009B428E" w:rsidRPr="00F57E9A">
        <w:rPr>
          <w:sz w:val="26"/>
          <w:szCs w:val="26"/>
        </w:rPr>
        <w:t xml:space="preserve"> </w:t>
      </w:r>
      <w:r w:rsidRPr="00F57E9A">
        <w:rPr>
          <w:bCs/>
          <w:sz w:val="26"/>
          <w:szCs w:val="26"/>
        </w:rPr>
        <w:t xml:space="preserve">Предлог. </w:t>
      </w:r>
      <w:r w:rsidRPr="00F57E9A">
        <w:rPr>
          <w:sz w:val="26"/>
          <w:szCs w:val="26"/>
        </w:rPr>
        <w:t>Предлог как часть речи Употребление предлогов.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 xml:space="preserve">Союз. </w:t>
      </w:r>
      <w:r w:rsidRPr="00F57E9A">
        <w:rPr>
          <w:sz w:val="26"/>
          <w:szCs w:val="26"/>
        </w:rPr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Морфологический разбор союза. Слитное написание союзов </w:t>
      </w:r>
      <w:r w:rsidRPr="00F57E9A">
        <w:rPr>
          <w:i/>
          <w:iCs/>
          <w:sz w:val="26"/>
          <w:szCs w:val="26"/>
        </w:rPr>
        <w:t>также, тоже, чтобы.</w:t>
      </w:r>
      <w:r w:rsidRPr="00F57E9A">
        <w:rPr>
          <w:sz w:val="26"/>
          <w:szCs w:val="26"/>
        </w:rPr>
        <w:t xml:space="preserve"> Повторение сведений о предлогах и союзах.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 xml:space="preserve">Частица. </w:t>
      </w:r>
      <w:r w:rsidRPr="00F57E9A">
        <w:rPr>
          <w:sz w:val="26"/>
          <w:szCs w:val="26"/>
        </w:rPr>
        <w:t xml:space="preserve"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</w:t>
      </w:r>
      <w:r w:rsidRPr="00F57E9A">
        <w:rPr>
          <w:bCs/>
          <w:i/>
          <w:iCs/>
          <w:sz w:val="26"/>
          <w:szCs w:val="26"/>
        </w:rPr>
        <w:t xml:space="preserve">не </w:t>
      </w:r>
      <w:r w:rsidRPr="00F57E9A">
        <w:rPr>
          <w:sz w:val="26"/>
          <w:szCs w:val="26"/>
        </w:rPr>
        <w:t xml:space="preserve">и </w:t>
      </w:r>
      <w:r w:rsidRPr="00F57E9A">
        <w:rPr>
          <w:bCs/>
          <w:i/>
          <w:iCs/>
          <w:sz w:val="26"/>
          <w:szCs w:val="26"/>
        </w:rPr>
        <w:t>ни.</w:t>
      </w:r>
      <w:r w:rsidRPr="00F57E9A">
        <w:rPr>
          <w:sz w:val="26"/>
          <w:szCs w:val="26"/>
        </w:rPr>
        <w:t xml:space="preserve"> Различение частицы </w:t>
      </w:r>
      <w:r w:rsidRPr="00F57E9A">
        <w:rPr>
          <w:bCs/>
          <w:i/>
          <w:iCs/>
          <w:sz w:val="26"/>
          <w:szCs w:val="26"/>
        </w:rPr>
        <w:t xml:space="preserve">не </w:t>
      </w:r>
      <w:r w:rsidRPr="00F57E9A">
        <w:rPr>
          <w:sz w:val="26"/>
          <w:szCs w:val="26"/>
        </w:rPr>
        <w:t xml:space="preserve">и приставки </w:t>
      </w:r>
      <w:r w:rsidRPr="00F57E9A">
        <w:rPr>
          <w:bCs/>
          <w:i/>
          <w:iCs/>
          <w:sz w:val="26"/>
          <w:szCs w:val="26"/>
        </w:rPr>
        <w:t>не.</w:t>
      </w:r>
      <w:r w:rsidRPr="00F57E9A">
        <w:rPr>
          <w:sz w:val="26"/>
          <w:szCs w:val="26"/>
        </w:rPr>
        <w:t xml:space="preserve"> Частица </w:t>
      </w:r>
      <w:r w:rsidRPr="00F57E9A">
        <w:rPr>
          <w:bCs/>
          <w:i/>
          <w:iCs/>
          <w:sz w:val="26"/>
          <w:szCs w:val="26"/>
        </w:rPr>
        <w:t>ни</w:t>
      </w:r>
      <w:r w:rsidRPr="00F57E9A">
        <w:rPr>
          <w:sz w:val="26"/>
          <w:szCs w:val="26"/>
        </w:rPr>
        <w:t xml:space="preserve">, приставка </w:t>
      </w:r>
      <w:r w:rsidRPr="00F57E9A">
        <w:rPr>
          <w:bCs/>
          <w:i/>
          <w:iCs/>
          <w:sz w:val="26"/>
          <w:szCs w:val="26"/>
        </w:rPr>
        <w:t>ни</w:t>
      </w:r>
      <w:r w:rsidRPr="00F57E9A">
        <w:rPr>
          <w:sz w:val="26"/>
          <w:szCs w:val="26"/>
        </w:rPr>
        <w:t>, союз</w:t>
      </w:r>
      <w:r w:rsidRPr="00F57E9A">
        <w:rPr>
          <w:bCs/>
          <w:sz w:val="26"/>
          <w:szCs w:val="26"/>
        </w:rPr>
        <w:t xml:space="preserve"> </w:t>
      </w:r>
      <w:r w:rsidRPr="00F57E9A">
        <w:rPr>
          <w:bCs/>
          <w:i/>
          <w:iCs/>
          <w:sz w:val="26"/>
          <w:szCs w:val="26"/>
        </w:rPr>
        <w:t>ни — ни.</w:t>
      </w:r>
      <w:r w:rsidRPr="00F57E9A">
        <w:rPr>
          <w:sz w:val="26"/>
          <w:szCs w:val="26"/>
        </w:rPr>
        <w:t xml:space="preserve"> Повторение.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 xml:space="preserve">Междометие. </w:t>
      </w:r>
      <w:r w:rsidRPr="00F57E9A">
        <w:rPr>
          <w:sz w:val="26"/>
          <w:szCs w:val="26"/>
        </w:rPr>
        <w:t>Междометие как часть речи. Дефис в междометиях. Знаки препинания при междометиях.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sz w:val="26"/>
          <w:szCs w:val="26"/>
        </w:rPr>
      </w:pPr>
      <w:r w:rsidRPr="00F57E9A">
        <w:rPr>
          <w:sz w:val="26"/>
          <w:szCs w:val="26"/>
        </w:rPr>
        <w:lastRenderedPageBreak/>
        <w:t>Повторение и систематизация изученного в 5-7 классах. Разделы науки о русском языке. Текст. Стили речи. Фонетика. Графика. Лексика и фразеология. Синтаксис и пунктуация.</w:t>
      </w:r>
    </w:p>
    <w:p w:rsidR="00213D9B" w:rsidRPr="00CF0C6D" w:rsidRDefault="00CF0C6D" w:rsidP="00E61AA3">
      <w:pPr>
        <w:spacing w:line="276" w:lineRule="auto"/>
        <w:jc w:val="center"/>
        <w:rPr>
          <w:sz w:val="26"/>
          <w:szCs w:val="26"/>
        </w:rPr>
      </w:pPr>
      <w:r w:rsidRPr="00CF0C6D">
        <w:rPr>
          <w:sz w:val="26"/>
          <w:szCs w:val="26"/>
        </w:rPr>
        <w:t>Восьмой класс</w:t>
      </w:r>
    </w:p>
    <w:p w:rsidR="00213D9B" w:rsidRPr="00F57E9A" w:rsidRDefault="00213D9B" w:rsidP="00E61AA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F57E9A">
        <w:rPr>
          <w:sz w:val="26"/>
          <w:szCs w:val="26"/>
        </w:rPr>
        <w:t>Русский язык в современном мире.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sz w:val="26"/>
          <w:szCs w:val="26"/>
        </w:rPr>
      </w:pPr>
      <w:r w:rsidRPr="00F57E9A">
        <w:rPr>
          <w:sz w:val="26"/>
          <w:szCs w:val="26"/>
        </w:rPr>
        <w:t xml:space="preserve">Повторение изученного в 5-7 классах. Пунктуация и орфография. Знаки препинания, знаки завершения, разделения, выделения. Знаки препинания в сложном предложении. Буквы </w:t>
      </w:r>
      <w:r w:rsidRPr="00F57E9A">
        <w:rPr>
          <w:bCs/>
          <w:i/>
          <w:iCs/>
          <w:sz w:val="26"/>
          <w:szCs w:val="26"/>
        </w:rPr>
        <w:t xml:space="preserve">н </w:t>
      </w:r>
      <w:r w:rsidRPr="00F57E9A">
        <w:rPr>
          <w:sz w:val="26"/>
          <w:szCs w:val="26"/>
        </w:rPr>
        <w:t xml:space="preserve">и </w:t>
      </w:r>
      <w:proofErr w:type="spellStart"/>
      <w:r w:rsidRPr="00F57E9A">
        <w:rPr>
          <w:bCs/>
          <w:i/>
          <w:iCs/>
          <w:sz w:val="26"/>
          <w:szCs w:val="26"/>
        </w:rPr>
        <w:t>нн</w:t>
      </w:r>
      <w:proofErr w:type="spellEnd"/>
      <w:r w:rsidRPr="00F57E9A">
        <w:rPr>
          <w:bCs/>
          <w:i/>
          <w:iCs/>
          <w:sz w:val="26"/>
          <w:szCs w:val="26"/>
        </w:rPr>
        <w:t xml:space="preserve"> </w:t>
      </w:r>
      <w:r w:rsidRPr="00F57E9A">
        <w:rPr>
          <w:sz w:val="26"/>
          <w:szCs w:val="26"/>
        </w:rPr>
        <w:t xml:space="preserve">в суффиксах прилагательных, причастий и наречий. Слитное и раздельное написание </w:t>
      </w:r>
      <w:r w:rsidRPr="00F57E9A">
        <w:rPr>
          <w:bCs/>
          <w:i/>
          <w:iCs/>
          <w:sz w:val="26"/>
          <w:szCs w:val="26"/>
        </w:rPr>
        <w:t xml:space="preserve">не </w:t>
      </w:r>
      <w:r w:rsidRPr="00F57E9A">
        <w:rPr>
          <w:sz w:val="26"/>
          <w:szCs w:val="26"/>
        </w:rPr>
        <w:t>с различными частями речи.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sz w:val="26"/>
          <w:szCs w:val="26"/>
        </w:rPr>
      </w:pPr>
      <w:r w:rsidRPr="00F57E9A">
        <w:rPr>
          <w:sz w:val="26"/>
          <w:szCs w:val="26"/>
        </w:rPr>
        <w:t>Синтаксис. Пунктуация. Культура речи. Основные единицы синтаксиса. Текст как единица синтаксиса. Предложение как единица синтаксиса. Словосочетание как единица синтаксиса. Виды словосочетаний. Синтаксические связи слов в словосочетаниях. Синтаксический разбор словосочетаний.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 xml:space="preserve">Простое предложение. </w:t>
      </w:r>
      <w:r w:rsidRPr="00F57E9A">
        <w:rPr>
          <w:sz w:val="26"/>
          <w:szCs w:val="26"/>
        </w:rPr>
        <w:t>Грамматическая (предикативная) основа предложения. Порядок слов в предложении. Интонация.</w:t>
      </w:r>
      <w:r w:rsidR="009B428E" w:rsidRPr="00F57E9A">
        <w:rPr>
          <w:bCs/>
          <w:sz w:val="26"/>
          <w:szCs w:val="26"/>
        </w:rPr>
        <w:t xml:space="preserve"> </w:t>
      </w:r>
      <w:proofErr w:type="spellStart"/>
      <w:r w:rsidRPr="00F57E9A">
        <w:rPr>
          <w:sz w:val="26"/>
          <w:szCs w:val="26"/>
        </w:rPr>
        <w:t>Рр</w:t>
      </w:r>
      <w:proofErr w:type="spellEnd"/>
      <w:r w:rsidRPr="00F57E9A">
        <w:rPr>
          <w:sz w:val="26"/>
          <w:szCs w:val="26"/>
        </w:rPr>
        <w:t>. Описание памятника культуры.</w:t>
      </w:r>
    </w:p>
    <w:p w:rsidR="00213D9B" w:rsidRPr="00F57E9A" w:rsidRDefault="00213D9B" w:rsidP="00E61AA3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 xml:space="preserve">Двусоставные предложения. </w:t>
      </w:r>
      <w:r w:rsidRPr="00F57E9A">
        <w:rPr>
          <w:iCs/>
          <w:sz w:val="26"/>
          <w:szCs w:val="26"/>
        </w:rPr>
        <w:t>Главные члены предложения.</w:t>
      </w:r>
      <w:r w:rsidRPr="00F57E9A">
        <w:rPr>
          <w:bCs/>
          <w:sz w:val="26"/>
          <w:szCs w:val="26"/>
        </w:rPr>
        <w:t xml:space="preserve"> </w:t>
      </w:r>
      <w:r w:rsidRPr="00F57E9A">
        <w:rPr>
          <w:sz w:val="26"/>
          <w:szCs w:val="26"/>
        </w:rPr>
        <w:t>Подлежащее. Сказуемое. Простое глагольное сказуемое. Составное глагольное сказуемое. Составное именное сказуемое. Тире между подлежащим и сказуемым.</w:t>
      </w:r>
    </w:p>
    <w:p w:rsidR="00213D9B" w:rsidRPr="00F57E9A" w:rsidRDefault="009A48C2" w:rsidP="00E61AA3">
      <w:pPr>
        <w:spacing w:line="276" w:lineRule="auto"/>
        <w:jc w:val="both"/>
        <w:rPr>
          <w:iCs/>
          <w:sz w:val="26"/>
          <w:szCs w:val="26"/>
        </w:rPr>
      </w:pPr>
      <w:r w:rsidRPr="00F57E9A">
        <w:rPr>
          <w:iCs/>
          <w:sz w:val="26"/>
          <w:szCs w:val="26"/>
        </w:rPr>
        <w:tab/>
      </w:r>
      <w:r w:rsidR="00213D9B" w:rsidRPr="00F57E9A">
        <w:rPr>
          <w:iCs/>
          <w:sz w:val="26"/>
          <w:szCs w:val="26"/>
        </w:rPr>
        <w:t xml:space="preserve">Второстепенные члены предложения. </w:t>
      </w:r>
      <w:r w:rsidR="00213D9B" w:rsidRPr="00F57E9A">
        <w:rPr>
          <w:sz w:val="26"/>
          <w:szCs w:val="26"/>
        </w:rPr>
        <w:t>Роль второстепенных членов предложения. Дополнение. Определение. Приложение. Знаки препинания при нём. Обстоятельство. Синтаксический разбор двусоставного предложения.</w:t>
      </w:r>
      <w:r w:rsidR="009B428E" w:rsidRPr="00F57E9A">
        <w:rPr>
          <w:iCs/>
          <w:sz w:val="26"/>
          <w:szCs w:val="26"/>
        </w:rPr>
        <w:t xml:space="preserve"> </w:t>
      </w:r>
      <w:proofErr w:type="spellStart"/>
      <w:r w:rsidR="00213D9B" w:rsidRPr="00F57E9A">
        <w:rPr>
          <w:sz w:val="26"/>
          <w:szCs w:val="26"/>
        </w:rPr>
        <w:t>Рр</w:t>
      </w:r>
      <w:proofErr w:type="spellEnd"/>
      <w:r w:rsidR="00213D9B" w:rsidRPr="00F57E9A">
        <w:rPr>
          <w:sz w:val="26"/>
          <w:szCs w:val="26"/>
        </w:rPr>
        <w:t>. Характеристика человека. Повторение.</w:t>
      </w:r>
    </w:p>
    <w:p w:rsidR="00213D9B" w:rsidRPr="00F57E9A" w:rsidRDefault="007E29AF" w:rsidP="00E61AA3">
      <w:pPr>
        <w:spacing w:line="276" w:lineRule="auto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ab/>
      </w:r>
      <w:r w:rsidR="00213D9B" w:rsidRPr="00F57E9A">
        <w:rPr>
          <w:bCs/>
          <w:sz w:val="26"/>
          <w:szCs w:val="26"/>
        </w:rPr>
        <w:t xml:space="preserve">Односоставные предложения. </w:t>
      </w:r>
      <w:r w:rsidR="00213D9B" w:rsidRPr="00F57E9A">
        <w:rPr>
          <w:sz w:val="26"/>
          <w:szCs w:val="26"/>
        </w:rPr>
        <w:t>Главный член односоставного предложения. Назывные предложения. Определённо-личные предложения. Неопределённо-личные предложения. Безличные предложения. Неполные предложения. Синтаксический разбор односоставного предложения. Повторение</w:t>
      </w:r>
      <w:r w:rsidR="00C17E2B" w:rsidRPr="00F57E9A">
        <w:rPr>
          <w:bCs/>
          <w:sz w:val="26"/>
          <w:szCs w:val="26"/>
        </w:rPr>
        <w:t xml:space="preserve"> </w:t>
      </w:r>
      <w:proofErr w:type="spellStart"/>
      <w:r w:rsidR="00213D9B" w:rsidRPr="00F57E9A">
        <w:rPr>
          <w:sz w:val="26"/>
          <w:szCs w:val="26"/>
        </w:rPr>
        <w:t>Рр</w:t>
      </w:r>
      <w:proofErr w:type="spellEnd"/>
      <w:r w:rsidR="00213D9B" w:rsidRPr="00F57E9A">
        <w:rPr>
          <w:sz w:val="26"/>
          <w:szCs w:val="26"/>
        </w:rPr>
        <w:t>. Инструкция. Рассуждение.</w:t>
      </w:r>
    </w:p>
    <w:p w:rsidR="00213D9B" w:rsidRPr="00F57E9A" w:rsidRDefault="00213D9B" w:rsidP="00E61AA3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 xml:space="preserve">Простое осложнённое предложение. </w:t>
      </w:r>
      <w:r w:rsidRPr="00F57E9A">
        <w:rPr>
          <w:sz w:val="26"/>
          <w:szCs w:val="26"/>
        </w:rPr>
        <w:t>Понятие об осложнённом предложении.</w:t>
      </w:r>
    </w:p>
    <w:p w:rsidR="00213D9B" w:rsidRPr="00F57E9A" w:rsidRDefault="00C17E2B" w:rsidP="00E61AA3">
      <w:pPr>
        <w:spacing w:line="276" w:lineRule="auto"/>
        <w:jc w:val="both"/>
        <w:rPr>
          <w:bCs/>
          <w:sz w:val="26"/>
          <w:szCs w:val="26"/>
        </w:rPr>
      </w:pPr>
      <w:r w:rsidRPr="00F57E9A">
        <w:rPr>
          <w:iCs/>
          <w:sz w:val="26"/>
          <w:szCs w:val="26"/>
        </w:rPr>
        <w:tab/>
      </w:r>
      <w:r w:rsidR="00213D9B" w:rsidRPr="00F57E9A">
        <w:rPr>
          <w:iCs/>
          <w:sz w:val="26"/>
          <w:szCs w:val="26"/>
        </w:rPr>
        <w:t>Однородные члены предложения.</w:t>
      </w:r>
      <w:r w:rsidR="00213D9B" w:rsidRPr="00F57E9A">
        <w:rPr>
          <w:bCs/>
          <w:sz w:val="26"/>
          <w:szCs w:val="26"/>
        </w:rPr>
        <w:t xml:space="preserve"> </w:t>
      </w:r>
      <w:r w:rsidR="00213D9B" w:rsidRPr="00F57E9A">
        <w:rPr>
          <w:sz w:val="26"/>
          <w:szCs w:val="26"/>
        </w:rPr>
        <w:t>Понятие об однородных членах. Однородные члены, связанные только перечислительной интонацией, и пунктуация при них. Однородные и неоднородные определения. Однородные члены, связанные сочинительными союзами, и пунктуация при них. Обобщающие слова при однородных членах и знаки препинания при них. Синтаксический разбор предложения с однородными членами. Пунктуационный разбор предложения с однородными членами. Повторение.</w:t>
      </w:r>
    </w:p>
    <w:p w:rsidR="00213D9B" w:rsidRPr="00F57E9A" w:rsidRDefault="00213D9B" w:rsidP="00E61AA3">
      <w:pPr>
        <w:tabs>
          <w:tab w:val="left" w:pos="4845"/>
        </w:tabs>
        <w:spacing w:line="276" w:lineRule="auto"/>
        <w:jc w:val="both"/>
        <w:rPr>
          <w:iCs/>
          <w:sz w:val="26"/>
          <w:szCs w:val="26"/>
        </w:rPr>
      </w:pPr>
      <w:r w:rsidRPr="00F57E9A">
        <w:rPr>
          <w:iCs/>
          <w:sz w:val="26"/>
          <w:szCs w:val="26"/>
        </w:rPr>
        <w:t xml:space="preserve">Обособленные члены предложения. </w:t>
      </w:r>
      <w:r w:rsidRPr="00F57E9A">
        <w:rPr>
          <w:sz w:val="26"/>
          <w:szCs w:val="26"/>
        </w:rPr>
        <w:t xml:space="preserve">Понятие об обособленности. Обособленные определения. Выделительные знаки препинания при них. Обособленные приложения. Выделительные знаки препинания при них. </w:t>
      </w:r>
      <w:r w:rsidR="00A07070" w:rsidRPr="00F57E9A">
        <w:rPr>
          <w:sz w:val="26"/>
          <w:szCs w:val="26"/>
        </w:rPr>
        <w:t>Обособленные обстоятельства. Вы</w:t>
      </w:r>
      <w:r w:rsidRPr="00F57E9A">
        <w:rPr>
          <w:sz w:val="26"/>
          <w:szCs w:val="26"/>
        </w:rPr>
        <w:t xml:space="preserve">делительные знаки препинания при них. Обособленные уточняющие члены предложения. Выделительные знаки препинания при уточняющих членах предложения. Синтаксический разбор предложения с </w:t>
      </w:r>
      <w:r w:rsidRPr="00F57E9A">
        <w:rPr>
          <w:sz w:val="26"/>
          <w:szCs w:val="26"/>
        </w:rPr>
        <w:lastRenderedPageBreak/>
        <w:t>обособленными членами. Пунктуационный разбор предложения с обособленными членами. Повторение.</w:t>
      </w:r>
      <w:r w:rsidR="00A07070" w:rsidRPr="00F57E9A">
        <w:rPr>
          <w:iCs/>
          <w:sz w:val="26"/>
          <w:szCs w:val="26"/>
        </w:rPr>
        <w:t xml:space="preserve"> </w:t>
      </w:r>
      <w:proofErr w:type="spellStart"/>
      <w:r w:rsidRPr="00F57E9A">
        <w:rPr>
          <w:sz w:val="26"/>
          <w:szCs w:val="26"/>
        </w:rPr>
        <w:t>Рр</w:t>
      </w:r>
      <w:proofErr w:type="spellEnd"/>
      <w:r w:rsidRPr="00F57E9A">
        <w:rPr>
          <w:sz w:val="26"/>
          <w:szCs w:val="26"/>
        </w:rPr>
        <w:t>. Рассуждение на дискуссионную тему.</w:t>
      </w:r>
    </w:p>
    <w:p w:rsidR="00213D9B" w:rsidRPr="00F57E9A" w:rsidRDefault="00A07070" w:rsidP="00E61AA3">
      <w:pPr>
        <w:spacing w:line="276" w:lineRule="auto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ab/>
      </w:r>
      <w:r w:rsidR="00213D9B" w:rsidRPr="00F57E9A">
        <w:rPr>
          <w:bCs/>
          <w:sz w:val="26"/>
          <w:szCs w:val="26"/>
        </w:rPr>
        <w:t xml:space="preserve">Слова, грамматически не связанные с членами предложения. </w:t>
      </w:r>
      <w:r w:rsidR="00213D9B" w:rsidRPr="00F57E9A">
        <w:rPr>
          <w:iCs/>
          <w:sz w:val="26"/>
          <w:szCs w:val="26"/>
        </w:rPr>
        <w:t xml:space="preserve">Обращение. </w:t>
      </w:r>
      <w:r w:rsidR="00213D9B" w:rsidRPr="00F57E9A">
        <w:rPr>
          <w:sz w:val="26"/>
          <w:szCs w:val="26"/>
        </w:rPr>
        <w:t>Назначение обращения. Распространённые обращения. Выделительные знаки препинания при обращении. Употребление обращений.</w:t>
      </w:r>
      <w:r w:rsidR="00213D9B" w:rsidRPr="00F57E9A">
        <w:rPr>
          <w:bCs/>
          <w:sz w:val="26"/>
          <w:szCs w:val="26"/>
        </w:rPr>
        <w:t xml:space="preserve"> </w:t>
      </w:r>
      <w:r w:rsidR="00213D9B" w:rsidRPr="00F57E9A">
        <w:rPr>
          <w:iCs/>
          <w:sz w:val="26"/>
          <w:szCs w:val="26"/>
        </w:rPr>
        <w:t xml:space="preserve">Вводные и вставные конструкции. </w:t>
      </w:r>
      <w:r w:rsidR="00213D9B" w:rsidRPr="00F57E9A">
        <w:rPr>
          <w:sz w:val="26"/>
          <w:szCs w:val="26"/>
        </w:rPr>
        <w:t>Вводные конструкции. Группы вводных слов и вводных сочетаний слов по значению. Выделительные знаки препинания при вводных словах, вводных</w:t>
      </w:r>
      <w:r w:rsidR="00213D9B" w:rsidRPr="00F57E9A">
        <w:rPr>
          <w:bCs/>
          <w:sz w:val="26"/>
          <w:szCs w:val="26"/>
        </w:rPr>
        <w:t xml:space="preserve"> </w:t>
      </w:r>
      <w:r w:rsidR="00213D9B" w:rsidRPr="00F57E9A">
        <w:rPr>
          <w:sz w:val="26"/>
          <w:szCs w:val="26"/>
        </w:rPr>
        <w:t>сочетаниях слов и вводных предложениях. Вставные слова, словосочетания</w:t>
      </w:r>
      <w:r w:rsidR="00213D9B" w:rsidRPr="00F57E9A">
        <w:rPr>
          <w:bCs/>
          <w:sz w:val="26"/>
          <w:szCs w:val="26"/>
        </w:rPr>
        <w:t xml:space="preserve"> </w:t>
      </w:r>
      <w:r w:rsidR="00213D9B" w:rsidRPr="00F57E9A">
        <w:rPr>
          <w:sz w:val="26"/>
          <w:szCs w:val="26"/>
        </w:rPr>
        <w:t>и предложения. Междометия в предложении. Синтаксический и пунктуационный разбор предложений со словами, словосочетаниями и предложениями, грамматически не связанными с членами предложения. Повторение.</w:t>
      </w:r>
    </w:p>
    <w:p w:rsidR="00213D9B" w:rsidRPr="00F57E9A" w:rsidRDefault="006D3989" w:rsidP="00E61AA3">
      <w:pPr>
        <w:spacing w:line="276" w:lineRule="auto"/>
        <w:jc w:val="both"/>
        <w:rPr>
          <w:iCs/>
          <w:sz w:val="26"/>
          <w:szCs w:val="26"/>
        </w:rPr>
      </w:pPr>
      <w:r w:rsidRPr="00F57E9A">
        <w:rPr>
          <w:iCs/>
          <w:sz w:val="26"/>
          <w:szCs w:val="26"/>
        </w:rPr>
        <w:tab/>
      </w:r>
      <w:r w:rsidR="00213D9B" w:rsidRPr="00F57E9A">
        <w:rPr>
          <w:iCs/>
          <w:sz w:val="26"/>
          <w:szCs w:val="26"/>
        </w:rPr>
        <w:t xml:space="preserve">Чужая речь. </w:t>
      </w:r>
      <w:r w:rsidR="00213D9B" w:rsidRPr="00F57E9A">
        <w:rPr>
          <w:sz w:val="26"/>
          <w:szCs w:val="26"/>
        </w:rPr>
        <w:t>Понятие о чужой речи. Комментирующая часть. Прямая и косвенная речь. Диалог. Цитата. Повторение.</w:t>
      </w:r>
      <w:r w:rsidR="006C08CE" w:rsidRPr="00F57E9A">
        <w:rPr>
          <w:iCs/>
          <w:sz w:val="26"/>
          <w:szCs w:val="26"/>
        </w:rPr>
        <w:t xml:space="preserve"> </w:t>
      </w:r>
      <w:proofErr w:type="spellStart"/>
      <w:r w:rsidR="00213D9B" w:rsidRPr="00F57E9A">
        <w:rPr>
          <w:sz w:val="26"/>
          <w:szCs w:val="26"/>
        </w:rPr>
        <w:t>Рр</w:t>
      </w:r>
      <w:proofErr w:type="spellEnd"/>
      <w:r w:rsidR="00213D9B" w:rsidRPr="00F57E9A">
        <w:rPr>
          <w:sz w:val="26"/>
          <w:szCs w:val="26"/>
        </w:rPr>
        <w:t>. Рассказ.</w:t>
      </w:r>
    </w:p>
    <w:p w:rsidR="00213D9B" w:rsidRPr="00F57E9A" w:rsidRDefault="006C08CE" w:rsidP="00E61AA3">
      <w:pPr>
        <w:spacing w:line="276" w:lineRule="auto"/>
        <w:jc w:val="both"/>
        <w:rPr>
          <w:sz w:val="26"/>
          <w:szCs w:val="26"/>
        </w:rPr>
      </w:pPr>
      <w:r w:rsidRPr="00F57E9A">
        <w:rPr>
          <w:sz w:val="26"/>
          <w:szCs w:val="26"/>
        </w:rPr>
        <w:tab/>
      </w:r>
      <w:r w:rsidR="00213D9B" w:rsidRPr="00F57E9A">
        <w:rPr>
          <w:sz w:val="26"/>
          <w:szCs w:val="26"/>
        </w:rPr>
        <w:t>Повторение и систематизация изученного в 8 классе. Синтаксис и морфология. Синтаксис и пунктуация. Синтаксис и культура речи. Синтаксис и орфография.</w:t>
      </w:r>
    </w:p>
    <w:p w:rsidR="00213D9B" w:rsidRPr="00CF0C6D" w:rsidRDefault="00CF0C6D" w:rsidP="00E61AA3">
      <w:pPr>
        <w:spacing w:line="276" w:lineRule="auto"/>
        <w:jc w:val="center"/>
        <w:rPr>
          <w:sz w:val="26"/>
          <w:szCs w:val="26"/>
        </w:rPr>
      </w:pPr>
      <w:r w:rsidRPr="00CF0C6D">
        <w:rPr>
          <w:sz w:val="26"/>
          <w:szCs w:val="26"/>
        </w:rPr>
        <w:t>Девятый класс</w:t>
      </w:r>
    </w:p>
    <w:p w:rsidR="00213D9B" w:rsidRPr="00F57E9A" w:rsidRDefault="00213D9B" w:rsidP="00E61AA3">
      <w:pPr>
        <w:autoSpaceDE w:val="0"/>
        <w:autoSpaceDN w:val="0"/>
        <w:adjustRightInd w:val="0"/>
        <w:spacing w:line="276" w:lineRule="auto"/>
        <w:ind w:firstLine="708"/>
        <w:rPr>
          <w:sz w:val="26"/>
          <w:szCs w:val="26"/>
        </w:rPr>
      </w:pPr>
      <w:r w:rsidRPr="00F57E9A">
        <w:rPr>
          <w:sz w:val="26"/>
          <w:szCs w:val="26"/>
        </w:rPr>
        <w:t>Международное значение русского языка.</w:t>
      </w:r>
    </w:p>
    <w:p w:rsidR="00213D9B" w:rsidRPr="00F57E9A" w:rsidRDefault="00873ABF" w:rsidP="00E61AA3">
      <w:pPr>
        <w:tabs>
          <w:tab w:val="left" w:pos="709"/>
        </w:tabs>
        <w:spacing w:line="276" w:lineRule="auto"/>
        <w:jc w:val="both"/>
        <w:rPr>
          <w:sz w:val="26"/>
          <w:szCs w:val="26"/>
        </w:rPr>
      </w:pPr>
      <w:r w:rsidRPr="00F57E9A">
        <w:rPr>
          <w:sz w:val="26"/>
          <w:szCs w:val="26"/>
        </w:rPr>
        <w:tab/>
      </w:r>
      <w:r w:rsidR="00213D9B" w:rsidRPr="00F57E9A">
        <w:rPr>
          <w:sz w:val="26"/>
          <w:szCs w:val="26"/>
        </w:rPr>
        <w:t>Повторение изученного в 5-8 классах. Устная и письменная речь. Монолог, диалог. Стили речи. Простое предложение и его грамматическая основа. Предложения с обособленными членами. Обращения, вводные слова и вставные конструкции.</w:t>
      </w:r>
    </w:p>
    <w:p w:rsidR="00213D9B" w:rsidRPr="00F57E9A" w:rsidRDefault="00873ABF" w:rsidP="00E61AA3">
      <w:pPr>
        <w:spacing w:line="276" w:lineRule="auto"/>
        <w:jc w:val="both"/>
        <w:rPr>
          <w:sz w:val="26"/>
          <w:szCs w:val="26"/>
        </w:rPr>
      </w:pPr>
      <w:r w:rsidRPr="00F57E9A">
        <w:rPr>
          <w:sz w:val="26"/>
          <w:szCs w:val="26"/>
        </w:rPr>
        <w:tab/>
      </w:r>
      <w:r w:rsidR="00213D9B" w:rsidRPr="00F57E9A">
        <w:rPr>
          <w:sz w:val="26"/>
          <w:szCs w:val="26"/>
        </w:rPr>
        <w:t>Сложное предложение. Культура речи. Понятие о сложном предложении. Сложные союзные и бессоюзные предложения. Разделительные и выделительные знаки препинания между частями сложного предложения. Интонация сложного предложения.</w:t>
      </w:r>
    </w:p>
    <w:p w:rsidR="00213D9B" w:rsidRPr="00F57E9A" w:rsidRDefault="00873ABF" w:rsidP="00E61AA3">
      <w:pPr>
        <w:tabs>
          <w:tab w:val="left" w:pos="709"/>
        </w:tabs>
        <w:spacing w:line="276" w:lineRule="auto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ab/>
      </w:r>
      <w:r w:rsidR="00213D9B" w:rsidRPr="00F57E9A">
        <w:rPr>
          <w:bCs/>
          <w:sz w:val="26"/>
          <w:szCs w:val="26"/>
        </w:rPr>
        <w:t xml:space="preserve">Сложносочинённые предложения. </w:t>
      </w:r>
      <w:r w:rsidR="00213D9B" w:rsidRPr="00F57E9A">
        <w:rPr>
          <w:sz w:val="26"/>
          <w:szCs w:val="26"/>
        </w:rPr>
        <w:t>Понятие о сложносочинённом предложении. Смысловые отношения в сложносочинённых предложениях. Сложносочинённые предложения с соединительными союзами. Сложносочинённые предложения с разделительными союзами. Сложносочинённые предложения с противительными союзами. Разделительные знаки препинания между частями сложносочинённого предложения. Синтаксический и пунктуационный разбор сложносочинённого предложения. Повторение.</w:t>
      </w:r>
    </w:p>
    <w:p w:rsidR="00213D9B" w:rsidRPr="00F57E9A" w:rsidRDefault="00873ABF" w:rsidP="00E61AA3">
      <w:pPr>
        <w:tabs>
          <w:tab w:val="left" w:pos="709"/>
        </w:tabs>
        <w:spacing w:line="276" w:lineRule="auto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ab/>
      </w:r>
      <w:r w:rsidR="00213D9B" w:rsidRPr="00F57E9A">
        <w:rPr>
          <w:bCs/>
          <w:sz w:val="26"/>
          <w:szCs w:val="26"/>
        </w:rPr>
        <w:t xml:space="preserve">Сложноподчинённые предложения. </w:t>
      </w:r>
      <w:r w:rsidR="00213D9B" w:rsidRPr="00F57E9A">
        <w:rPr>
          <w:sz w:val="26"/>
          <w:szCs w:val="26"/>
        </w:rPr>
        <w:t xml:space="preserve">Понятие о сложноподчинённом предложении. Место придаточного предложения по отношению к главному. Знаки препинания в сложноподчиненном предложении. Союзы и союзные слова в сложноподчиненном предложении. Роль указательных слов в сложноподчинённом предложении. </w:t>
      </w:r>
      <w:r w:rsidRPr="00F57E9A">
        <w:rPr>
          <w:bCs/>
          <w:sz w:val="26"/>
          <w:szCs w:val="26"/>
        </w:rPr>
        <w:t xml:space="preserve"> </w:t>
      </w:r>
      <w:r w:rsidR="00213D9B" w:rsidRPr="00F57E9A">
        <w:rPr>
          <w:iCs/>
          <w:sz w:val="26"/>
          <w:szCs w:val="26"/>
        </w:rPr>
        <w:t xml:space="preserve">Основные группы сложноподчинённых предложений. </w:t>
      </w:r>
      <w:r w:rsidR="00213D9B" w:rsidRPr="00F57E9A">
        <w:rPr>
          <w:sz w:val="26"/>
          <w:szCs w:val="26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обстоятельственными времени </w:t>
      </w:r>
      <w:r w:rsidR="00213D9B" w:rsidRPr="00F57E9A">
        <w:rPr>
          <w:sz w:val="26"/>
          <w:szCs w:val="26"/>
        </w:rPr>
        <w:lastRenderedPageBreak/>
        <w:t>и места. Сложноподчинённые предложения с придаточными цели, причины, условия, уступки, следствия. Сложноподчинённые предложения с придаточными образа действия, меры и степени и сравнительными. Сложноподчинённые предложения с несколькими придаточными. Знаки препинания при них. Синтаксический разбор сложноподчинённого предложения. Пунктуационный разбор сложноподчинённого предложения. Повторение.</w:t>
      </w:r>
    </w:p>
    <w:p w:rsidR="00213D9B" w:rsidRPr="00F57E9A" w:rsidRDefault="00873ABF" w:rsidP="00E61AA3">
      <w:pPr>
        <w:spacing w:line="276" w:lineRule="auto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ab/>
      </w:r>
      <w:r w:rsidR="00213D9B" w:rsidRPr="00F57E9A">
        <w:rPr>
          <w:bCs/>
          <w:sz w:val="26"/>
          <w:szCs w:val="26"/>
        </w:rPr>
        <w:t xml:space="preserve">Бессоюзное сложное предложение. </w:t>
      </w:r>
      <w:r w:rsidR="00213D9B" w:rsidRPr="00F57E9A">
        <w:rPr>
          <w:sz w:val="26"/>
          <w:szCs w:val="26"/>
        </w:rPr>
        <w:t>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 бессоюзных сложных предложениях. Бессоюзное сложное предложение со значением причины, 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бессоюзном сложном предложении. Синтаксический и пунктуационный разбор бессоюзного сложного предложения. Повторение.</w:t>
      </w:r>
    </w:p>
    <w:p w:rsidR="00213D9B" w:rsidRPr="00F57E9A" w:rsidRDefault="00305287" w:rsidP="00E61AA3">
      <w:pPr>
        <w:tabs>
          <w:tab w:val="left" w:pos="709"/>
        </w:tabs>
        <w:spacing w:line="276" w:lineRule="auto"/>
        <w:jc w:val="both"/>
        <w:rPr>
          <w:bCs/>
          <w:sz w:val="26"/>
          <w:szCs w:val="26"/>
        </w:rPr>
      </w:pPr>
      <w:r w:rsidRPr="00F57E9A">
        <w:rPr>
          <w:bCs/>
          <w:sz w:val="26"/>
          <w:szCs w:val="26"/>
        </w:rPr>
        <w:tab/>
      </w:r>
      <w:r w:rsidR="00213D9B" w:rsidRPr="00F57E9A">
        <w:rPr>
          <w:bCs/>
          <w:sz w:val="26"/>
          <w:szCs w:val="26"/>
        </w:rPr>
        <w:t xml:space="preserve">Сложные предложения с различными видами связи. </w:t>
      </w:r>
      <w:r w:rsidR="00213D9B" w:rsidRPr="00F57E9A">
        <w:rPr>
          <w:sz w:val="26"/>
          <w:szCs w:val="26"/>
        </w:rPr>
        <w:t>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сложного предложения с различными видами связи. Повторение.</w:t>
      </w:r>
      <w:r w:rsidR="00994383" w:rsidRPr="00F57E9A">
        <w:rPr>
          <w:bCs/>
          <w:sz w:val="26"/>
          <w:szCs w:val="26"/>
        </w:rPr>
        <w:t xml:space="preserve"> </w:t>
      </w:r>
      <w:proofErr w:type="spellStart"/>
      <w:r w:rsidR="00213D9B" w:rsidRPr="00F57E9A">
        <w:rPr>
          <w:sz w:val="26"/>
          <w:szCs w:val="26"/>
        </w:rPr>
        <w:t>Рр</w:t>
      </w:r>
      <w:proofErr w:type="spellEnd"/>
      <w:r w:rsidR="00213D9B" w:rsidRPr="00F57E9A">
        <w:rPr>
          <w:sz w:val="26"/>
          <w:szCs w:val="26"/>
        </w:rPr>
        <w:t>. Публичная речь.</w:t>
      </w:r>
    </w:p>
    <w:p w:rsidR="00213D9B" w:rsidRPr="00F57E9A" w:rsidRDefault="00994383" w:rsidP="00E61AA3">
      <w:pPr>
        <w:tabs>
          <w:tab w:val="left" w:pos="709"/>
        </w:tabs>
        <w:spacing w:line="276" w:lineRule="auto"/>
        <w:jc w:val="both"/>
        <w:rPr>
          <w:sz w:val="26"/>
          <w:szCs w:val="26"/>
        </w:rPr>
      </w:pPr>
      <w:r w:rsidRPr="00F57E9A">
        <w:rPr>
          <w:sz w:val="26"/>
          <w:szCs w:val="26"/>
        </w:rPr>
        <w:tab/>
      </w:r>
      <w:r w:rsidR="00213D9B" w:rsidRPr="00F57E9A">
        <w:rPr>
          <w:sz w:val="26"/>
          <w:szCs w:val="26"/>
        </w:rPr>
        <w:t>Повторение и систематизация изученного в 5-9 классах. Фонетика и графика. Лексикология (лексика) и фразеология. Морфемика. Словообразование. Морфология. Синтаксис. Орфография. Пунктуация.</w:t>
      </w:r>
    </w:p>
    <w:p w:rsidR="00213D9B" w:rsidRPr="00F57E9A" w:rsidRDefault="00213D9B" w:rsidP="00495F42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F57E9A">
        <w:rPr>
          <w:b/>
          <w:sz w:val="26"/>
          <w:szCs w:val="26"/>
        </w:rPr>
        <w:t>ТЕМАТИЧЕСКОЕ ПЛАНИРОВАНИЕ</w:t>
      </w:r>
      <w:r w:rsidR="004B45C7" w:rsidRPr="00F57E9A">
        <w:rPr>
          <w:b/>
          <w:sz w:val="26"/>
          <w:szCs w:val="26"/>
        </w:rPr>
        <w:t xml:space="preserve"> ПО ГОДАМ ОБУЧЕНИЯ</w:t>
      </w:r>
    </w:p>
    <w:p w:rsidR="00213D9B" w:rsidRPr="00CF0C6D" w:rsidRDefault="00CF0C6D" w:rsidP="00495F42">
      <w:pPr>
        <w:spacing w:line="276" w:lineRule="auto"/>
        <w:ind w:firstLine="709"/>
        <w:jc w:val="center"/>
        <w:rPr>
          <w:sz w:val="26"/>
          <w:szCs w:val="26"/>
        </w:rPr>
      </w:pPr>
      <w:r w:rsidRPr="00CF0C6D">
        <w:rPr>
          <w:sz w:val="26"/>
          <w:szCs w:val="26"/>
        </w:rPr>
        <w:t>Пятый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938"/>
        <w:gridCol w:w="1134"/>
      </w:tblGrid>
      <w:tr w:rsidR="00213D9B" w:rsidRPr="00F57E9A" w:rsidTr="0093543F">
        <w:tc>
          <w:tcPr>
            <w:tcW w:w="5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№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 xml:space="preserve">Раздел </w:t>
            </w:r>
            <w:r w:rsidR="00CF0C6D">
              <w:rPr>
                <w:color w:val="000000"/>
                <w:kern w:val="28"/>
                <w:sz w:val="26"/>
                <w:szCs w:val="26"/>
              </w:rPr>
              <w:t>(тема)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Часы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Язык и общение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3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Вспоминаем, повторяем, изучаем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23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Синтаксис. Пунктуация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29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Фонетика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16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Лексикология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12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Морфемика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23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Имя существительное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19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7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Имя прилагательное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11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Глагол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28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Повторение и систе</w:t>
            </w:r>
            <w:r w:rsidR="00CF0C6D">
              <w:rPr>
                <w:color w:val="000000"/>
                <w:kern w:val="28"/>
                <w:sz w:val="26"/>
                <w:szCs w:val="26"/>
              </w:rPr>
              <w:t>матизация изученного в 5 классе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6</w:t>
            </w:r>
          </w:p>
        </w:tc>
      </w:tr>
      <w:tr w:rsidR="00213D9B" w:rsidRPr="00F57E9A" w:rsidTr="0093543F">
        <w:tc>
          <w:tcPr>
            <w:tcW w:w="8472" w:type="dxa"/>
            <w:gridSpan w:val="2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170</w:t>
            </w:r>
          </w:p>
        </w:tc>
      </w:tr>
    </w:tbl>
    <w:p w:rsidR="00213D9B" w:rsidRPr="00CF0C6D" w:rsidRDefault="00CF0C6D" w:rsidP="00495F42">
      <w:pPr>
        <w:spacing w:line="276" w:lineRule="auto"/>
        <w:ind w:firstLine="709"/>
        <w:jc w:val="center"/>
        <w:rPr>
          <w:color w:val="000000"/>
          <w:kern w:val="28"/>
          <w:sz w:val="26"/>
          <w:szCs w:val="26"/>
        </w:rPr>
      </w:pPr>
      <w:r w:rsidRPr="00CF0C6D">
        <w:rPr>
          <w:color w:val="000000"/>
          <w:kern w:val="28"/>
          <w:sz w:val="26"/>
          <w:szCs w:val="26"/>
        </w:rPr>
        <w:t xml:space="preserve"> Шестой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938"/>
        <w:gridCol w:w="1134"/>
      </w:tblGrid>
      <w:tr w:rsidR="00213D9B" w:rsidRPr="00F57E9A" w:rsidTr="0093543F">
        <w:tc>
          <w:tcPr>
            <w:tcW w:w="5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№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Раздел</w:t>
            </w:r>
            <w:r w:rsidR="008163DF" w:rsidRPr="00F57E9A"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="00CF0C6D">
              <w:rPr>
                <w:color w:val="000000"/>
                <w:kern w:val="28"/>
                <w:sz w:val="26"/>
                <w:szCs w:val="26"/>
              </w:rPr>
              <w:t>(тема)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Часы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Язык. Речь. Общение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4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Обобщение и систе</w:t>
            </w:r>
            <w:r w:rsidR="00CF0C6D">
              <w:rPr>
                <w:color w:val="000000"/>
                <w:kern w:val="28"/>
                <w:sz w:val="26"/>
                <w:szCs w:val="26"/>
              </w:rPr>
              <w:t>матизация изученного в 5 классе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9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lastRenderedPageBreak/>
              <w:t>3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Текст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5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Лексика. Культура речи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15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Фразеология.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5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Словообразова</w:t>
            </w:r>
            <w:r w:rsidR="00CF0C6D">
              <w:rPr>
                <w:color w:val="000000"/>
                <w:kern w:val="28"/>
                <w:sz w:val="26"/>
                <w:szCs w:val="26"/>
              </w:rPr>
              <w:t>ние и орфография. Культура речи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30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7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 xml:space="preserve">Морфология. Орфография. Культура речи. Имя </w:t>
            </w:r>
            <w:r w:rsidR="00CF0C6D">
              <w:rPr>
                <w:color w:val="000000"/>
                <w:kern w:val="28"/>
                <w:sz w:val="26"/>
                <w:szCs w:val="26"/>
              </w:rPr>
              <w:t>существительное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23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Имя прилагательное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24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Имя числительное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17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10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Местоимение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24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11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Глагол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33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12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Повторение и систематизация изученного в 6 классе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15</w:t>
            </w:r>
          </w:p>
        </w:tc>
      </w:tr>
      <w:tr w:rsidR="00213D9B" w:rsidRPr="00F57E9A" w:rsidTr="0093543F">
        <w:tc>
          <w:tcPr>
            <w:tcW w:w="8472" w:type="dxa"/>
            <w:gridSpan w:val="2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204</w:t>
            </w:r>
          </w:p>
        </w:tc>
      </w:tr>
    </w:tbl>
    <w:p w:rsidR="00CF0C6D" w:rsidRPr="00CF0C6D" w:rsidRDefault="00CF0C6D" w:rsidP="00CF0C6D">
      <w:pPr>
        <w:spacing w:line="276" w:lineRule="auto"/>
        <w:ind w:firstLine="709"/>
        <w:jc w:val="center"/>
        <w:rPr>
          <w:color w:val="000000"/>
          <w:kern w:val="28"/>
          <w:sz w:val="26"/>
          <w:szCs w:val="26"/>
        </w:rPr>
      </w:pPr>
      <w:r>
        <w:rPr>
          <w:color w:val="000000"/>
          <w:kern w:val="28"/>
          <w:sz w:val="26"/>
          <w:szCs w:val="26"/>
        </w:rPr>
        <w:t>Седьмой</w:t>
      </w:r>
      <w:r w:rsidRPr="00CF0C6D">
        <w:rPr>
          <w:color w:val="000000"/>
          <w:kern w:val="28"/>
          <w:sz w:val="26"/>
          <w:szCs w:val="26"/>
        </w:rPr>
        <w:t xml:space="preserve">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938"/>
        <w:gridCol w:w="1134"/>
      </w:tblGrid>
      <w:tr w:rsidR="00213D9B" w:rsidRPr="00F57E9A" w:rsidTr="0093543F">
        <w:tc>
          <w:tcPr>
            <w:tcW w:w="5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№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Раздел</w:t>
            </w:r>
            <w:r w:rsidR="00CF0C6D">
              <w:rPr>
                <w:color w:val="000000"/>
                <w:kern w:val="28"/>
                <w:sz w:val="26"/>
                <w:szCs w:val="26"/>
              </w:rPr>
              <w:t xml:space="preserve"> (тема)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Часы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Русский</w:t>
            </w:r>
            <w:r w:rsidR="00CF0C6D">
              <w:rPr>
                <w:color w:val="000000"/>
                <w:kern w:val="28"/>
                <w:sz w:val="26"/>
                <w:szCs w:val="26"/>
              </w:rPr>
              <w:t xml:space="preserve"> язык как развивающееся явление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Повт</w:t>
            </w:r>
            <w:r w:rsidR="00CF0C6D">
              <w:rPr>
                <w:color w:val="000000"/>
                <w:kern w:val="28"/>
                <w:sz w:val="26"/>
                <w:szCs w:val="26"/>
              </w:rPr>
              <w:t>орение изученного в 5-6 классах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14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keepNext/>
              <w:spacing w:line="276" w:lineRule="auto"/>
              <w:outlineLvl w:val="0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Причастие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keepNext/>
              <w:spacing w:line="276" w:lineRule="auto"/>
              <w:jc w:val="center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34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keepNext/>
              <w:spacing w:line="276" w:lineRule="auto"/>
              <w:outlineLvl w:val="0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Деепричастие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keepNext/>
              <w:spacing w:line="276" w:lineRule="auto"/>
              <w:jc w:val="center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13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keepNext/>
              <w:spacing w:line="276" w:lineRule="auto"/>
              <w:outlineLvl w:val="0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Наречие как часть речи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keepNext/>
              <w:spacing w:line="276" w:lineRule="auto"/>
              <w:jc w:val="center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25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keepNext/>
              <w:spacing w:line="276" w:lineRule="auto"/>
              <w:outlineLvl w:val="0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Категория состояния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keepNext/>
              <w:spacing w:line="276" w:lineRule="auto"/>
              <w:jc w:val="center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6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7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keepNext/>
              <w:spacing w:line="276" w:lineRule="auto"/>
              <w:outlineLvl w:val="0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Предлог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keepNext/>
              <w:spacing w:line="276" w:lineRule="auto"/>
              <w:jc w:val="center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8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keepNext/>
              <w:spacing w:line="276" w:lineRule="auto"/>
              <w:outlineLvl w:val="0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Союз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keepNext/>
              <w:spacing w:line="276" w:lineRule="auto"/>
              <w:jc w:val="center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15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keepNext/>
              <w:spacing w:line="276" w:lineRule="auto"/>
              <w:outlineLvl w:val="0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Частица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keepNext/>
              <w:spacing w:line="276" w:lineRule="auto"/>
              <w:jc w:val="center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13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10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keepNext/>
              <w:spacing w:line="276" w:lineRule="auto"/>
              <w:outlineLvl w:val="0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Междометие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keepNext/>
              <w:spacing w:line="276" w:lineRule="auto"/>
              <w:jc w:val="center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11</w:t>
            </w:r>
          </w:p>
        </w:tc>
        <w:tc>
          <w:tcPr>
            <w:tcW w:w="7938" w:type="dxa"/>
          </w:tcPr>
          <w:p w:rsidR="00213D9B" w:rsidRPr="00F57E9A" w:rsidRDefault="00B23AD0" w:rsidP="00495F42">
            <w:pPr>
              <w:keepNext/>
              <w:spacing w:line="276" w:lineRule="auto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 xml:space="preserve">Повторение </w:t>
            </w:r>
            <w:r w:rsidR="00213D9B" w:rsidRPr="00F57E9A">
              <w:rPr>
                <w:color w:val="000000"/>
                <w:kern w:val="28"/>
                <w:sz w:val="26"/>
                <w:szCs w:val="26"/>
              </w:rPr>
              <w:t>и систе</w:t>
            </w:r>
            <w:r w:rsidR="00CF0C6D">
              <w:rPr>
                <w:color w:val="000000"/>
                <w:kern w:val="28"/>
                <w:sz w:val="26"/>
                <w:szCs w:val="26"/>
              </w:rPr>
              <w:t>матизация изученного в 7 классе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keepNext/>
              <w:spacing w:line="276" w:lineRule="auto"/>
              <w:jc w:val="center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6</w:t>
            </w:r>
          </w:p>
        </w:tc>
      </w:tr>
      <w:tr w:rsidR="00213D9B" w:rsidRPr="00F57E9A" w:rsidTr="0093543F">
        <w:tc>
          <w:tcPr>
            <w:tcW w:w="8472" w:type="dxa"/>
            <w:gridSpan w:val="2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136</w:t>
            </w:r>
          </w:p>
        </w:tc>
      </w:tr>
    </w:tbl>
    <w:p w:rsidR="00CF0C6D" w:rsidRPr="00CF0C6D" w:rsidRDefault="00CF0C6D" w:rsidP="00CF0C6D">
      <w:pPr>
        <w:spacing w:line="276" w:lineRule="auto"/>
        <w:ind w:firstLine="709"/>
        <w:jc w:val="center"/>
        <w:rPr>
          <w:color w:val="000000"/>
          <w:kern w:val="28"/>
          <w:sz w:val="26"/>
          <w:szCs w:val="26"/>
        </w:rPr>
      </w:pPr>
      <w:r>
        <w:rPr>
          <w:color w:val="000000"/>
          <w:kern w:val="28"/>
          <w:sz w:val="26"/>
          <w:szCs w:val="26"/>
        </w:rPr>
        <w:t>Восьм</w:t>
      </w:r>
      <w:r w:rsidRPr="00CF0C6D">
        <w:rPr>
          <w:color w:val="000000"/>
          <w:kern w:val="28"/>
          <w:sz w:val="26"/>
          <w:szCs w:val="26"/>
        </w:rPr>
        <w:t>ой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939"/>
        <w:gridCol w:w="1134"/>
      </w:tblGrid>
      <w:tr w:rsidR="00213D9B" w:rsidRPr="00F57E9A" w:rsidTr="0093543F">
        <w:tc>
          <w:tcPr>
            <w:tcW w:w="533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№</w:t>
            </w:r>
          </w:p>
        </w:tc>
        <w:tc>
          <w:tcPr>
            <w:tcW w:w="7939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Раздел</w:t>
            </w:r>
            <w:r w:rsidR="00CF0C6D">
              <w:rPr>
                <w:color w:val="000000"/>
                <w:kern w:val="28"/>
                <w:sz w:val="26"/>
                <w:szCs w:val="26"/>
              </w:rPr>
              <w:t xml:space="preserve"> (тема)</w:t>
            </w:r>
            <w:r w:rsidRPr="00F57E9A"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Часы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</w:t>
            </w:r>
          </w:p>
        </w:tc>
        <w:tc>
          <w:tcPr>
            <w:tcW w:w="7939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Р</w:t>
            </w:r>
            <w:r w:rsidR="00CF0C6D">
              <w:rPr>
                <w:color w:val="000000"/>
                <w:kern w:val="28"/>
                <w:sz w:val="26"/>
                <w:szCs w:val="26"/>
              </w:rPr>
              <w:t>усский язык в современном мире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2</w:t>
            </w:r>
          </w:p>
        </w:tc>
        <w:tc>
          <w:tcPr>
            <w:tcW w:w="7939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Повт</w:t>
            </w:r>
            <w:r w:rsidR="00CF0C6D">
              <w:rPr>
                <w:color w:val="000000"/>
                <w:kern w:val="28"/>
                <w:sz w:val="26"/>
                <w:szCs w:val="26"/>
              </w:rPr>
              <w:t>орение изученного в 5-7 классах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7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3</w:t>
            </w:r>
          </w:p>
        </w:tc>
        <w:tc>
          <w:tcPr>
            <w:tcW w:w="7939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Синта</w:t>
            </w:r>
            <w:r w:rsidR="00CF0C6D">
              <w:rPr>
                <w:color w:val="000000"/>
                <w:kern w:val="28"/>
                <w:sz w:val="26"/>
                <w:szCs w:val="26"/>
              </w:rPr>
              <w:t>ксис. Пунктуация. Культура речи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8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4</w:t>
            </w:r>
          </w:p>
        </w:tc>
        <w:tc>
          <w:tcPr>
            <w:tcW w:w="7939" w:type="dxa"/>
          </w:tcPr>
          <w:p w:rsidR="00213D9B" w:rsidRPr="00F57E9A" w:rsidRDefault="00CF0C6D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Простое предложение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3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5</w:t>
            </w:r>
          </w:p>
        </w:tc>
        <w:tc>
          <w:tcPr>
            <w:tcW w:w="7939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Двусоставные предлож</w:t>
            </w:r>
            <w:r w:rsidR="00CF0C6D">
              <w:rPr>
                <w:color w:val="000000"/>
                <w:kern w:val="28"/>
                <w:sz w:val="26"/>
                <w:szCs w:val="26"/>
              </w:rPr>
              <w:t>ения. Главные члены предложения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6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6</w:t>
            </w:r>
          </w:p>
        </w:tc>
        <w:tc>
          <w:tcPr>
            <w:tcW w:w="7939" w:type="dxa"/>
          </w:tcPr>
          <w:p w:rsidR="00213D9B" w:rsidRPr="00F57E9A" w:rsidRDefault="00213D9B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В</w:t>
            </w:r>
            <w:r w:rsidR="00CF0C6D">
              <w:rPr>
                <w:color w:val="000000"/>
                <w:kern w:val="28"/>
                <w:sz w:val="26"/>
                <w:szCs w:val="26"/>
              </w:rPr>
              <w:t>торостепенные члены предложения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10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7</w:t>
            </w:r>
          </w:p>
        </w:tc>
        <w:tc>
          <w:tcPr>
            <w:tcW w:w="7939" w:type="dxa"/>
          </w:tcPr>
          <w:p w:rsidR="00213D9B" w:rsidRPr="00F57E9A" w:rsidRDefault="00CF0C6D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Односоставные предложения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11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8</w:t>
            </w:r>
          </w:p>
        </w:tc>
        <w:tc>
          <w:tcPr>
            <w:tcW w:w="7939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Простое осложнённое предложени</w:t>
            </w:r>
            <w:r w:rsidR="00CF0C6D">
              <w:rPr>
                <w:color w:val="000000"/>
                <w:kern w:val="28"/>
                <w:sz w:val="26"/>
                <w:szCs w:val="26"/>
              </w:rPr>
              <w:t>е. Однородные члены предложения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14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9</w:t>
            </w:r>
          </w:p>
        </w:tc>
        <w:tc>
          <w:tcPr>
            <w:tcW w:w="7939" w:type="dxa"/>
          </w:tcPr>
          <w:p w:rsidR="00213D9B" w:rsidRPr="00F57E9A" w:rsidRDefault="00CF0C6D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Обособленные члены предложения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18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10</w:t>
            </w:r>
          </w:p>
        </w:tc>
        <w:tc>
          <w:tcPr>
            <w:tcW w:w="7939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Слова, грамматически не связанные с</w:t>
            </w:r>
            <w:r w:rsidR="00CF0C6D">
              <w:rPr>
                <w:color w:val="000000"/>
                <w:kern w:val="28"/>
                <w:sz w:val="26"/>
                <w:szCs w:val="26"/>
              </w:rPr>
              <w:t xml:space="preserve"> членами предложения. Обращение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3</w:t>
            </w:r>
          </w:p>
        </w:tc>
      </w:tr>
      <w:tr w:rsidR="00213D9B" w:rsidRPr="00F57E9A" w:rsidTr="0093543F"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11</w:t>
            </w:r>
          </w:p>
        </w:tc>
        <w:tc>
          <w:tcPr>
            <w:tcW w:w="7939" w:type="dxa"/>
          </w:tcPr>
          <w:p w:rsidR="00213D9B" w:rsidRPr="00F57E9A" w:rsidRDefault="00CF0C6D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Вводные и вставные конструкции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9</w:t>
            </w:r>
          </w:p>
        </w:tc>
      </w:tr>
      <w:tr w:rsidR="00213D9B" w:rsidRPr="00F57E9A" w:rsidTr="0093543F">
        <w:trPr>
          <w:trHeight w:val="396"/>
        </w:trPr>
        <w:tc>
          <w:tcPr>
            <w:tcW w:w="533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12</w:t>
            </w:r>
          </w:p>
        </w:tc>
        <w:tc>
          <w:tcPr>
            <w:tcW w:w="7939" w:type="dxa"/>
          </w:tcPr>
          <w:p w:rsidR="00213D9B" w:rsidRPr="00F57E9A" w:rsidRDefault="00CF0C6D" w:rsidP="00495F42">
            <w:pPr>
              <w:tabs>
                <w:tab w:val="left" w:pos="4845"/>
              </w:tabs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Чужая речь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7</w:t>
            </w:r>
          </w:p>
        </w:tc>
      </w:tr>
      <w:tr w:rsidR="00213D9B" w:rsidRPr="00F57E9A" w:rsidTr="0093543F">
        <w:trPr>
          <w:trHeight w:val="415"/>
        </w:trPr>
        <w:tc>
          <w:tcPr>
            <w:tcW w:w="533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lastRenderedPageBreak/>
              <w:t>13</w:t>
            </w:r>
          </w:p>
        </w:tc>
        <w:tc>
          <w:tcPr>
            <w:tcW w:w="7939" w:type="dxa"/>
          </w:tcPr>
          <w:p w:rsidR="00213D9B" w:rsidRPr="00F57E9A" w:rsidRDefault="00213D9B" w:rsidP="00495F42">
            <w:pPr>
              <w:tabs>
                <w:tab w:val="left" w:pos="4845"/>
              </w:tabs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Повторение и систе</w:t>
            </w:r>
            <w:r w:rsidR="00CF0C6D">
              <w:rPr>
                <w:color w:val="000000"/>
                <w:kern w:val="28"/>
                <w:sz w:val="26"/>
                <w:szCs w:val="26"/>
              </w:rPr>
              <w:t>матизация изученного в 8 классе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5</w:t>
            </w:r>
          </w:p>
        </w:tc>
      </w:tr>
      <w:tr w:rsidR="00213D9B" w:rsidRPr="00F57E9A" w:rsidTr="0093543F">
        <w:tc>
          <w:tcPr>
            <w:tcW w:w="8472" w:type="dxa"/>
            <w:gridSpan w:val="2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102</w:t>
            </w:r>
          </w:p>
        </w:tc>
      </w:tr>
    </w:tbl>
    <w:p w:rsidR="00CF0C6D" w:rsidRPr="00CF0C6D" w:rsidRDefault="00CF0C6D" w:rsidP="00CF0C6D">
      <w:pPr>
        <w:spacing w:line="276" w:lineRule="auto"/>
        <w:ind w:firstLine="709"/>
        <w:jc w:val="center"/>
        <w:rPr>
          <w:color w:val="000000"/>
          <w:kern w:val="28"/>
          <w:sz w:val="26"/>
          <w:szCs w:val="26"/>
        </w:rPr>
      </w:pPr>
      <w:r>
        <w:rPr>
          <w:color w:val="000000"/>
          <w:kern w:val="28"/>
          <w:sz w:val="26"/>
          <w:szCs w:val="26"/>
        </w:rPr>
        <w:t>Девяты</w:t>
      </w:r>
      <w:r w:rsidRPr="00CF0C6D">
        <w:rPr>
          <w:color w:val="000000"/>
          <w:kern w:val="28"/>
          <w:sz w:val="26"/>
          <w:szCs w:val="26"/>
        </w:rPr>
        <w:t>й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938"/>
        <w:gridCol w:w="1134"/>
      </w:tblGrid>
      <w:tr w:rsidR="00213D9B" w:rsidRPr="00F57E9A" w:rsidTr="0093543F">
        <w:tc>
          <w:tcPr>
            <w:tcW w:w="5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№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 xml:space="preserve">Раздел </w:t>
            </w:r>
            <w:r w:rsidR="00CF0C6D">
              <w:rPr>
                <w:color w:val="000000"/>
                <w:kern w:val="28"/>
                <w:sz w:val="26"/>
                <w:szCs w:val="26"/>
              </w:rPr>
              <w:t>(тема)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Часы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Междуна</w:t>
            </w:r>
            <w:r w:rsidR="00CF0C6D">
              <w:rPr>
                <w:color w:val="000000"/>
                <w:kern w:val="28"/>
                <w:sz w:val="26"/>
                <w:szCs w:val="26"/>
              </w:rPr>
              <w:t>родное значение русского языка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Повт</w:t>
            </w:r>
            <w:r w:rsidR="00CF0C6D">
              <w:rPr>
                <w:color w:val="000000"/>
                <w:kern w:val="28"/>
                <w:sz w:val="26"/>
                <w:szCs w:val="26"/>
              </w:rPr>
              <w:t>орение изученного в 5-8 классах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10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Слож</w:t>
            </w:r>
            <w:r w:rsidR="00CF0C6D">
              <w:rPr>
                <w:color w:val="000000"/>
                <w:kern w:val="28"/>
                <w:sz w:val="26"/>
                <w:szCs w:val="26"/>
              </w:rPr>
              <w:t>ное предложение. Культура речи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8</w:t>
            </w:r>
          </w:p>
        </w:tc>
      </w:tr>
      <w:tr w:rsidR="00213D9B" w:rsidRPr="00F57E9A" w:rsidTr="0093543F">
        <w:trPr>
          <w:trHeight w:val="361"/>
        </w:trPr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Сложносочинённые предложения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10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keepNext/>
              <w:spacing w:line="276" w:lineRule="auto"/>
              <w:outlineLvl w:val="0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Сложноподчинённые предложения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8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Основные групп</w:t>
            </w:r>
            <w:r w:rsidR="00CF0C6D">
              <w:rPr>
                <w:color w:val="000000"/>
                <w:kern w:val="28"/>
                <w:sz w:val="26"/>
                <w:szCs w:val="26"/>
              </w:rPr>
              <w:t>ы сложноподчинённых предложений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30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7</w:t>
            </w:r>
          </w:p>
        </w:tc>
        <w:tc>
          <w:tcPr>
            <w:tcW w:w="7938" w:type="dxa"/>
          </w:tcPr>
          <w:p w:rsidR="00213D9B" w:rsidRPr="00F57E9A" w:rsidRDefault="00CF0C6D" w:rsidP="00495F42">
            <w:pPr>
              <w:tabs>
                <w:tab w:val="left" w:pos="4845"/>
              </w:tabs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Бессоюзное сложное предложение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16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Сложные предло</w:t>
            </w:r>
            <w:r w:rsidR="00CF0C6D">
              <w:rPr>
                <w:color w:val="000000"/>
                <w:kern w:val="28"/>
                <w:sz w:val="26"/>
                <w:szCs w:val="26"/>
              </w:rPr>
              <w:t>жения с различными видами связи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12</w:t>
            </w:r>
          </w:p>
        </w:tc>
      </w:tr>
      <w:tr w:rsidR="00213D9B" w:rsidRPr="00F57E9A" w:rsidTr="0093543F">
        <w:tc>
          <w:tcPr>
            <w:tcW w:w="534" w:type="dxa"/>
          </w:tcPr>
          <w:p w:rsidR="00213D9B" w:rsidRPr="00F57E9A" w:rsidRDefault="00CF0C6D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213D9B" w:rsidRPr="00F57E9A" w:rsidRDefault="00213D9B" w:rsidP="00495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Повторение и системат</w:t>
            </w:r>
            <w:r w:rsidR="00CF0C6D">
              <w:rPr>
                <w:color w:val="000000"/>
                <w:kern w:val="28"/>
                <w:sz w:val="26"/>
                <w:szCs w:val="26"/>
              </w:rPr>
              <w:t>изация изученного в 5-9 классах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7</w:t>
            </w:r>
          </w:p>
        </w:tc>
      </w:tr>
      <w:tr w:rsidR="00213D9B" w:rsidRPr="00F57E9A" w:rsidTr="0093543F">
        <w:tc>
          <w:tcPr>
            <w:tcW w:w="8472" w:type="dxa"/>
            <w:gridSpan w:val="2"/>
          </w:tcPr>
          <w:p w:rsidR="00213D9B" w:rsidRPr="00F57E9A" w:rsidRDefault="00CF0C6D" w:rsidP="00495F42">
            <w:pPr>
              <w:spacing w:line="276" w:lineRule="auto"/>
              <w:rPr>
                <w:color w:val="000000"/>
                <w:kern w:val="28"/>
                <w:sz w:val="26"/>
                <w:szCs w:val="26"/>
              </w:rPr>
            </w:pPr>
            <w:r>
              <w:rPr>
                <w:color w:val="000000"/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213D9B" w:rsidRPr="00F57E9A" w:rsidRDefault="00213D9B" w:rsidP="00495F42">
            <w:pPr>
              <w:spacing w:line="276" w:lineRule="auto"/>
              <w:jc w:val="center"/>
              <w:rPr>
                <w:color w:val="000000"/>
                <w:kern w:val="28"/>
                <w:sz w:val="26"/>
                <w:szCs w:val="26"/>
              </w:rPr>
            </w:pPr>
            <w:r w:rsidRPr="00F57E9A">
              <w:rPr>
                <w:color w:val="000000"/>
                <w:kern w:val="28"/>
                <w:sz w:val="26"/>
                <w:szCs w:val="26"/>
              </w:rPr>
              <w:t>102</w:t>
            </w:r>
          </w:p>
        </w:tc>
      </w:tr>
    </w:tbl>
    <w:p w:rsidR="00213D9B" w:rsidRPr="00F57E9A" w:rsidRDefault="00213D9B" w:rsidP="00495F42">
      <w:pPr>
        <w:spacing w:line="276" w:lineRule="auto"/>
        <w:ind w:firstLine="709"/>
        <w:jc w:val="center"/>
        <w:rPr>
          <w:b/>
          <w:color w:val="000000"/>
          <w:kern w:val="28"/>
          <w:sz w:val="26"/>
          <w:szCs w:val="26"/>
        </w:rPr>
      </w:pPr>
    </w:p>
    <w:p w:rsidR="006F1D19" w:rsidRPr="00F57E9A" w:rsidRDefault="006F1D19" w:rsidP="00495F42">
      <w:pPr>
        <w:tabs>
          <w:tab w:val="left" w:pos="993"/>
        </w:tabs>
        <w:spacing w:line="276" w:lineRule="auto"/>
        <w:ind w:firstLine="993"/>
        <w:jc w:val="both"/>
        <w:rPr>
          <w:sz w:val="26"/>
          <w:szCs w:val="26"/>
        </w:rPr>
      </w:pPr>
    </w:p>
    <w:p w:rsidR="00C755E2" w:rsidRPr="00F57E9A" w:rsidRDefault="00C755E2" w:rsidP="00495F42">
      <w:pPr>
        <w:spacing w:line="276" w:lineRule="auto"/>
        <w:ind w:firstLine="900"/>
        <w:jc w:val="both"/>
        <w:rPr>
          <w:b/>
          <w:sz w:val="26"/>
          <w:szCs w:val="26"/>
        </w:rPr>
      </w:pPr>
    </w:p>
    <w:sectPr w:rsidR="00C755E2" w:rsidRPr="00F57E9A" w:rsidSect="000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9E4CA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36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F552C"/>
    <w:multiLevelType w:val="hybridMultilevel"/>
    <w:tmpl w:val="629A2866"/>
    <w:lvl w:ilvl="0" w:tplc="719854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B49F9"/>
    <w:multiLevelType w:val="multilevel"/>
    <w:tmpl w:val="0EBE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2A9"/>
    <w:rsid w:val="00011381"/>
    <w:rsid w:val="00011657"/>
    <w:rsid w:val="00017AD4"/>
    <w:rsid w:val="000234C1"/>
    <w:rsid w:val="000321F2"/>
    <w:rsid w:val="000343ED"/>
    <w:rsid w:val="00041ACC"/>
    <w:rsid w:val="00060229"/>
    <w:rsid w:val="000960B0"/>
    <w:rsid w:val="00096A55"/>
    <w:rsid w:val="00097EBA"/>
    <w:rsid w:val="000A4E00"/>
    <w:rsid w:val="000B408E"/>
    <w:rsid w:val="000B50A3"/>
    <w:rsid w:val="000C0E3A"/>
    <w:rsid w:val="000D1487"/>
    <w:rsid w:val="000D1E03"/>
    <w:rsid w:val="000D3FF7"/>
    <w:rsid w:val="000E6B93"/>
    <w:rsid w:val="000F5560"/>
    <w:rsid w:val="0010290D"/>
    <w:rsid w:val="00102E06"/>
    <w:rsid w:val="00133428"/>
    <w:rsid w:val="0014254F"/>
    <w:rsid w:val="00164FA8"/>
    <w:rsid w:val="00173BB1"/>
    <w:rsid w:val="001869A6"/>
    <w:rsid w:val="00191801"/>
    <w:rsid w:val="00192B6F"/>
    <w:rsid w:val="0019724F"/>
    <w:rsid w:val="001B3AB6"/>
    <w:rsid w:val="001B6EA9"/>
    <w:rsid w:val="001E16D2"/>
    <w:rsid w:val="002014D9"/>
    <w:rsid w:val="002022AB"/>
    <w:rsid w:val="002069B5"/>
    <w:rsid w:val="00213D9B"/>
    <w:rsid w:val="0021401C"/>
    <w:rsid w:val="0022450B"/>
    <w:rsid w:val="00226171"/>
    <w:rsid w:val="00237E70"/>
    <w:rsid w:val="00246C23"/>
    <w:rsid w:val="00257E30"/>
    <w:rsid w:val="00270105"/>
    <w:rsid w:val="00274A6B"/>
    <w:rsid w:val="00277772"/>
    <w:rsid w:val="002832C9"/>
    <w:rsid w:val="00291BA8"/>
    <w:rsid w:val="00297981"/>
    <w:rsid w:val="002B312A"/>
    <w:rsid w:val="002B36D2"/>
    <w:rsid w:val="002C5648"/>
    <w:rsid w:val="002D7891"/>
    <w:rsid w:val="002F09EB"/>
    <w:rsid w:val="00305287"/>
    <w:rsid w:val="00313991"/>
    <w:rsid w:val="00317A66"/>
    <w:rsid w:val="00321933"/>
    <w:rsid w:val="00324879"/>
    <w:rsid w:val="0033041E"/>
    <w:rsid w:val="00334A91"/>
    <w:rsid w:val="00335404"/>
    <w:rsid w:val="00356DC1"/>
    <w:rsid w:val="00366D23"/>
    <w:rsid w:val="003735B4"/>
    <w:rsid w:val="003974FF"/>
    <w:rsid w:val="003A5AD9"/>
    <w:rsid w:val="003D05CD"/>
    <w:rsid w:val="003D399A"/>
    <w:rsid w:val="003F0399"/>
    <w:rsid w:val="003F606E"/>
    <w:rsid w:val="00433C9E"/>
    <w:rsid w:val="00434707"/>
    <w:rsid w:val="00440054"/>
    <w:rsid w:val="00445E48"/>
    <w:rsid w:val="00457D8F"/>
    <w:rsid w:val="004607A4"/>
    <w:rsid w:val="004615EA"/>
    <w:rsid w:val="00465603"/>
    <w:rsid w:val="00467412"/>
    <w:rsid w:val="004755E9"/>
    <w:rsid w:val="004854BA"/>
    <w:rsid w:val="00485CF4"/>
    <w:rsid w:val="00492E0C"/>
    <w:rsid w:val="00495F42"/>
    <w:rsid w:val="004968EE"/>
    <w:rsid w:val="004B45C7"/>
    <w:rsid w:val="004C7C4A"/>
    <w:rsid w:val="004D158D"/>
    <w:rsid w:val="004D1F33"/>
    <w:rsid w:val="004D32D1"/>
    <w:rsid w:val="004D5646"/>
    <w:rsid w:val="004D738B"/>
    <w:rsid w:val="004E07B9"/>
    <w:rsid w:val="004E43A8"/>
    <w:rsid w:val="004F2DE8"/>
    <w:rsid w:val="00503105"/>
    <w:rsid w:val="005034E4"/>
    <w:rsid w:val="00526708"/>
    <w:rsid w:val="00542F8B"/>
    <w:rsid w:val="00555F55"/>
    <w:rsid w:val="005948F4"/>
    <w:rsid w:val="005972EF"/>
    <w:rsid w:val="00597534"/>
    <w:rsid w:val="005B27B4"/>
    <w:rsid w:val="005B4170"/>
    <w:rsid w:val="005D5B50"/>
    <w:rsid w:val="005D7BFD"/>
    <w:rsid w:val="005F4E5E"/>
    <w:rsid w:val="00602AB9"/>
    <w:rsid w:val="0064033C"/>
    <w:rsid w:val="006509CC"/>
    <w:rsid w:val="006A2794"/>
    <w:rsid w:val="006A69FB"/>
    <w:rsid w:val="006B57A6"/>
    <w:rsid w:val="006C08CE"/>
    <w:rsid w:val="006D3989"/>
    <w:rsid w:val="006D44CB"/>
    <w:rsid w:val="006F1D19"/>
    <w:rsid w:val="006F21B0"/>
    <w:rsid w:val="007133B8"/>
    <w:rsid w:val="00727149"/>
    <w:rsid w:val="00730904"/>
    <w:rsid w:val="00731B8A"/>
    <w:rsid w:val="0073379A"/>
    <w:rsid w:val="007446B6"/>
    <w:rsid w:val="00744B49"/>
    <w:rsid w:val="00755919"/>
    <w:rsid w:val="00755B29"/>
    <w:rsid w:val="00770EFC"/>
    <w:rsid w:val="007820D9"/>
    <w:rsid w:val="007D1954"/>
    <w:rsid w:val="007E29AF"/>
    <w:rsid w:val="00801B59"/>
    <w:rsid w:val="00805683"/>
    <w:rsid w:val="00812E25"/>
    <w:rsid w:val="008163DF"/>
    <w:rsid w:val="00826284"/>
    <w:rsid w:val="008272D6"/>
    <w:rsid w:val="008326D7"/>
    <w:rsid w:val="00843EDB"/>
    <w:rsid w:val="0084714C"/>
    <w:rsid w:val="008502F8"/>
    <w:rsid w:val="00857FC8"/>
    <w:rsid w:val="0086732E"/>
    <w:rsid w:val="00873ABF"/>
    <w:rsid w:val="00881B4F"/>
    <w:rsid w:val="00881CE7"/>
    <w:rsid w:val="00894377"/>
    <w:rsid w:val="008960F2"/>
    <w:rsid w:val="008A5C49"/>
    <w:rsid w:val="008B218B"/>
    <w:rsid w:val="008B7F50"/>
    <w:rsid w:val="008C2596"/>
    <w:rsid w:val="008D0B67"/>
    <w:rsid w:val="008F1ED2"/>
    <w:rsid w:val="008F6045"/>
    <w:rsid w:val="008F7980"/>
    <w:rsid w:val="00901013"/>
    <w:rsid w:val="00903683"/>
    <w:rsid w:val="009072A9"/>
    <w:rsid w:val="0095160F"/>
    <w:rsid w:val="009735A9"/>
    <w:rsid w:val="00994383"/>
    <w:rsid w:val="009A07A1"/>
    <w:rsid w:val="009A48C2"/>
    <w:rsid w:val="009B428E"/>
    <w:rsid w:val="009C5F39"/>
    <w:rsid w:val="009E28A1"/>
    <w:rsid w:val="009E3068"/>
    <w:rsid w:val="009E35B4"/>
    <w:rsid w:val="009F4DC1"/>
    <w:rsid w:val="009F6B29"/>
    <w:rsid w:val="00A01735"/>
    <w:rsid w:val="00A0551F"/>
    <w:rsid w:val="00A05797"/>
    <w:rsid w:val="00A07070"/>
    <w:rsid w:val="00A202E5"/>
    <w:rsid w:val="00A3484D"/>
    <w:rsid w:val="00A3487B"/>
    <w:rsid w:val="00A37288"/>
    <w:rsid w:val="00A4209E"/>
    <w:rsid w:val="00A475EB"/>
    <w:rsid w:val="00A61B58"/>
    <w:rsid w:val="00A637E7"/>
    <w:rsid w:val="00A643E8"/>
    <w:rsid w:val="00A769D4"/>
    <w:rsid w:val="00A76B3C"/>
    <w:rsid w:val="00A9004A"/>
    <w:rsid w:val="00A96C05"/>
    <w:rsid w:val="00A97D3B"/>
    <w:rsid w:val="00AA7799"/>
    <w:rsid w:val="00AC02C8"/>
    <w:rsid w:val="00AD3266"/>
    <w:rsid w:val="00AD6C6C"/>
    <w:rsid w:val="00AE725D"/>
    <w:rsid w:val="00AF0EE5"/>
    <w:rsid w:val="00AF50C5"/>
    <w:rsid w:val="00B10B2A"/>
    <w:rsid w:val="00B13104"/>
    <w:rsid w:val="00B23AD0"/>
    <w:rsid w:val="00B32BBD"/>
    <w:rsid w:val="00B32F55"/>
    <w:rsid w:val="00B4305E"/>
    <w:rsid w:val="00B56125"/>
    <w:rsid w:val="00B63796"/>
    <w:rsid w:val="00B64D96"/>
    <w:rsid w:val="00B75EB1"/>
    <w:rsid w:val="00B84D7F"/>
    <w:rsid w:val="00BA2472"/>
    <w:rsid w:val="00BB05C0"/>
    <w:rsid w:val="00BB76FD"/>
    <w:rsid w:val="00BC3566"/>
    <w:rsid w:val="00BD7D4F"/>
    <w:rsid w:val="00C05561"/>
    <w:rsid w:val="00C13ABF"/>
    <w:rsid w:val="00C17E0C"/>
    <w:rsid w:val="00C17E2B"/>
    <w:rsid w:val="00C20487"/>
    <w:rsid w:val="00C3423C"/>
    <w:rsid w:val="00C36219"/>
    <w:rsid w:val="00C50B8A"/>
    <w:rsid w:val="00C514AA"/>
    <w:rsid w:val="00C52964"/>
    <w:rsid w:val="00C55152"/>
    <w:rsid w:val="00C63F33"/>
    <w:rsid w:val="00C67E51"/>
    <w:rsid w:val="00C75093"/>
    <w:rsid w:val="00C755E2"/>
    <w:rsid w:val="00C82767"/>
    <w:rsid w:val="00CC6B18"/>
    <w:rsid w:val="00CE5C02"/>
    <w:rsid w:val="00CF0C6D"/>
    <w:rsid w:val="00D002C2"/>
    <w:rsid w:val="00D00C02"/>
    <w:rsid w:val="00D012B7"/>
    <w:rsid w:val="00D0310E"/>
    <w:rsid w:val="00D42006"/>
    <w:rsid w:val="00D60C73"/>
    <w:rsid w:val="00D621C5"/>
    <w:rsid w:val="00D66AD3"/>
    <w:rsid w:val="00D7225C"/>
    <w:rsid w:val="00D7437C"/>
    <w:rsid w:val="00D853A1"/>
    <w:rsid w:val="00D90581"/>
    <w:rsid w:val="00DA067E"/>
    <w:rsid w:val="00DA78B7"/>
    <w:rsid w:val="00DB7C9B"/>
    <w:rsid w:val="00DD1CC2"/>
    <w:rsid w:val="00DD1F27"/>
    <w:rsid w:val="00DD6C0A"/>
    <w:rsid w:val="00DE43A0"/>
    <w:rsid w:val="00DE6EAF"/>
    <w:rsid w:val="00DF7F80"/>
    <w:rsid w:val="00E031AB"/>
    <w:rsid w:val="00E0403F"/>
    <w:rsid w:val="00E25455"/>
    <w:rsid w:val="00E3206F"/>
    <w:rsid w:val="00E3232B"/>
    <w:rsid w:val="00E325C9"/>
    <w:rsid w:val="00E33A9A"/>
    <w:rsid w:val="00E47149"/>
    <w:rsid w:val="00E50AD1"/>
    <w:rsid w:val="00E52B2D"/>
    <w:rsid w:val="00E61AA3"/>
    <w:rsid w:val="00E729A0"/>
    <w:rsid w:val="00E740EA"/>
    <w:rsid w:val="00E82615"/>
    <w:rsid w:val="00EC4B90"/>
    <w:rsid w:val="00F11E92"/>
    <w:rsid w:val="00F24330"/>
    <w:rsid w:val="00F25FC0"/>
    <w:rsid w:val="00F417C3"/>
    <w:rsid w:val="00F41B0F"/>
    <w:rsid w:val="00F47F22"/>
    <w:rsid w:val="00F52BDD"/>
    <w:rsid w:val="00F52C98"/>
    <w:rsid w:val="00F570A8"/>
    <w:rsid w:val="00F57E9A"/>
    <w:rsid w:val="00F6104D"/>
    <w:rsid w:val="00F7633F"/>
    <w:rsid w:val="00F8226C"/>
    <w:rsid w:val="00F954CA"/>
    <w:rsid w:val="00F97AB5"/>
    <w:rsid w:val="00FA119C"/>
    <w:rsid w:val="00FA4533"/>
    <w:rsid w:val="00FA6BE3"/>
    <w:rsid w:val="00FA725D"/>
    <w:rsid w:val="00FB44B6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048D5-5854-46FC-8915-01BC335B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C67E51"/>
    <w:pPr>
      <w:keepNext/>
      <w:keepLines/>
      <w:spacing w:before="200" w:line="360" w:lineRule="auto"/>
      <w:ind w:left="708"/>
      <w:outlineLvl w:val="3"/>
    </w:pPr>
    <w:rPr>
      <w:b/>
      <w:bCs/>
      <w:iCs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E28A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3">
    <w:name w:val="List Paragraph"/>
    <w:basedOn w:val="a"/>
    <w:link w:val="a4"/>
    <w:qFormat/>
    <w:rsid w:val="00324879"/>
    <w:pPr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link w:val="a3"/>
    <w:uiPriority w:val="99"/>
    <w:rsid w:val="00324879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3F60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7E51"/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Style5">
    <w:name w:val="Style5"/>
    <w:basedOn w:val="a"/>
    <w:uiPriority w:val="99"/>
    <w:rsid w:val="0084714C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character" w:customStyle="1" w:styleId="FontStyle13">
    <w:name w:val="Font Style13"/>
    <w:basedOn w:val="a0"/>
    <w:uiPriority w:val="99"/>
    <w:rsid w:val="0084714C"/>
    <w:rPr>
      <w:rFonts w:ascii="Trebuchet MS" w:hAnsi="Trebuchet MS" w:cs="Trebuchet MS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84714C"/>
    <w:pPr>
      <w:widowControl w:val="0"/>
      <w:autoSpaceDE w:val="0"/>
      <w:autoSpaceDN w:val="0"/>
      <w:adjustRightInd w:val="0"/>
      <w:spacing w:line="190" w:lineRule="exact"/>
      <w:ind w:firstLine="168"/>
      <w:jc w:val="both"/>
    </w:pPr>
    <w:rPr>
      <w:rFonts w:ascii="Century Schoolbook" w:eastAsiaTheme="minorEastAsia" w:hAnsi="Century Schoolbook" w:cstheme="minorBidi"/>
    </w:rPr>
  </w:style>
  <w:style w:type="paragraph" w:customStyle="1" w:styleId="Style1">
    <w:name w:val="Style1"/>
    <w:basedOn w:val="a"/>
    <w:uiPriority w:val="99"/>
    <w:rsid w:val="0084714C"/>
    <w:pPr>
      <w:widowControl w:val="0"/>
      <w:autoSpaceDE w:val="0"/>
      <w:autoSpaceDN w:val="0"/>
      <w:adjustRightInd w:val="0"/>
      <w:spacing w:line="307" w:lineRule="exact"/>
      <w:ind w:firstLine="662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84714C"/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99"/>
    <w:qFormat/>
    <w:rsid w:val="005034E4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270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FA4533"/>
    <w:rPr>
      <w:rFonts w:ascii="Georgia" w:hAnsi="Georgia" w:cs="Georgia"/>
      <w:b/>
      <w:bCs/>
      <w:i/>
      <w:iCs/>
      <w:sz w:val="16"/>
      <w:szCs w:val="16"/>
    </w:rPr>
  </w:style>
  <w:style w:type="table" w:styleId="a7">
    <w:name w:val="Table Grid"/>
    <w:basedOn w:val="a1"/>
    <w:uiPriority w:val="59"/>
    <w:rsid w:val="003D3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317A66"/>
  </w:style>
  <w:style w:type="character" w:customStyle="1" w:styleId="a8">
    <w:name w:val="Основной текст Знак"/>
    <w:link w:val="a9"/>
    <w:rsid w:val="00E47149"/>
    <w:rPr>
      <w:shd w:val="clear" w:color="auto" w:fill="FFFFFF"/>
    </w:rPr>
  </w:style>
  <w:style w:type="paragraph" w:styleId="a9">
    <w:name w:val="Body Text"/>
    <w:basedOn w:val="a"/>
    <w:link w:val="a8"/>
    <w:rsid w:val="00E47149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47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E471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"/>
    <w:link w:val="Abstract0"/>
    <w:rsid w:val="00E47149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rsid w:val="00E47149"/>
    <w:rPr>
      <w:rFonts w:ascii="Times New Roman" w:eastAsia="@Arial Unicode MS" w:hAnsi="Times New Roman" w:cs="Times New Roman"/>
      <w:sz w:val="28"/>
      <w:szCs w:val="28"/>
    </w:rPr>
  </w:style>
  <w:style w:type="character" w:styleId="aa">
    <w:name w:val="Strong"/>
    <w:qFormat/>
    <w:rsid w:val="00E47149"/>
    <w:rPr>
      <w:b/>
      <w:bCs/>
    </w:rPr>
  </w:style>
  <w:style w:type="character" w:customStyle="1" w:styleId="dash041e0431044b0447043d044b0439char1">
    <w:name w:val="dash041e_0431_044b_0447_043d_044b_0439__char1"/>
    <w:rsid w:val="00F47F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14">
    <w:name w:val="Основной текст (14)_"/>
    <w:link w:val="141"/>
    <w:rsid w:val="006A69F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A69FB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ab">
    <w:name w:val="А_основной"/>
    <w:basedOn w:val="a"/>
    <w:link w:val="ac"/>
    <w:qFormat/>
    <w:rsid w:val="008C2596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c">
    <w:name w:val="А_основной Знак"/>
    <w:basedOn w:val="a0"/>
    <w:link w:val="ab"/>
    <w:rsid w:val="008C2596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CC08-F828-4CF1-A35A-1D3F18B0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10830</Words>
  <Characters>61736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87</cp:revision>
  <dcterms:created xsi:type="dcterms:W3CDTF">2020-07-21T02:39:00Z</dcterms:created>
  <dcterms:modified xsi:type="dcterms:W3CDTF">2021-05-11T11:58:00Z</dcterms:modified>
</cp:coreProperties>
</file>