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80" w:rsidRPr="00173E7C" w:rsidRDefault="00237F7C" w:rsidP="00143080">
      <w:pPr>
        <w:jc w:val="center"/>
        <w:rPr>
          <w:sz w:val="26"/>
          <w:szCs w:val="26"/>
        </w:rPr>
      </w:pPr>
      <w:r w:rsidRPr="00237F7C">
        <w:rPr>
          <w:noProof/>
          <w:sz w:val="26"/>
          <w:szCs w:val="26"/>
        </w:rPr>
        <w:drawing>
          <wp:inline distT="0" distB="0" distL="0" distR="0">
            <wp:extent cx="5850890" cy="82781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27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3C9" w:rsidRPr="00173E7C" w:rsidRDefault="00DE03C9" w:rsidP="00D82C3E">
      <w:pPr>
        <w:tabs>
          <w:tab w:val="left" w:pos="9214"/>
        </w:tabs>
        <w:spacing w:line="276" w:lineRule="auto"/>
        <w:ind w:right="283" w:firstLine="900"/>
        <w:jc w:val="both"/>
        <w:rPr>
          <w:sz w:val="26"/>
          <w:szCs w:val="26"/>
        </w:rPr>
      </w:pPr>
    </w:p>
    <w:p w:rsidR="00DE03C9" w:rsidRPr="00173E7C" w:rsidRDefault="00DE03C9" w:rsidP="00D82C3E">
      <w:pPr>
        <w:tabs>
          <w:tab w:val="left" w:pos="9214"/>
        </w:tabs>
        <w:spacing w:line="276" w:lineRule="auto"/>
        <w:ind w:right="283" w:firstLine="900"/>
        <w:jc w:val="both"/>
        <w:rPr>
          <w:sz w:val="26"/>
          <w:szCs w:val="26"/>
        </w:rPr>
      </w:pPr>
    </w:p>
    <w:p w:rsidR="00DE03C9" w:rsidRPr="00173E7C" w:rsidRDefault="00DE03C9" w:rsidP="00D82C3E">
      <w:pPr>
        <w:tabs>
          <w:tab w:val="left" w:pos="9214"/>
        </w:tabs>
        <w:spacing w:line="276" w:lineRule="auto"/>
        <w:ind w:right="283" w:firstLine="900"/>
        <w:jc w:val="both"/>
        <w:rPr>
          <w:sz w:val="26"/>
          <w:szCs w:val="26"/>
        </w:rPr>
      </w:pPr>
    </w:p>
    <w:p w:rsidR="00EC30E4" w:rsidRPr="00173E7C" w:rsidRDefault="00E43154" w:rsidP="00237F7C">
      <w:pPr>
        <w:tabs>
          <w:tab w:val="left" w:pos="9214"/>
        </w:tabs>
        <w:spacing w:line="276" w:lineRule="auto"/>
        <w:ind w:right="283" w:firstLine="709"/>
        <w:jc w:val="both"/>
        <w:rPr>
          <w:sz w:val="26"/>
          <w:szCs w:val="26"/>
        </w:rPr>
      </w:pPr>
      <w:bookmarkStart w:id="0" w:name="_GoBack"/>
      <w:bookmarkEnd w:id="0"/>
      <w:r w:rsidRPr="00173E7C">
        <w:rPr>
          <w:sz w:val="26"/>
          <w:szCs w:val="26"/>
        </w:rPr>
        <w:lastRenderedPageBreak/>
        <w:t xml:space="preserve">Данная </w:t>
      </w:r>
      <w:r w:rsidR="00143080" w:rsidRPr="00173E7C">
        <w:rPr>
          <w:sz w:val="26"/>
          <w:szCs w:val="26"/>
        </w:rPr>
        <w:t xml:space="preserve">рабочая программа </w:t>
      </w:r>
      <w:r w:rsidR="00173E7C" w:rsidRPr="00173E7C">
        <w:rPr>
          <w:sz w:val="26"/>
          <w:szCs w:val="26"/>
        </w:rPr>
        <w:t xml:space="preserve">элективного курса </w:t>
      </w:r>
      <w:r w:rsidR="00143080" w:rsidRPr="00173E7C">
        <w:rPr>
          <w:sz w:val="26"/>
          <w:szCs w:val="26"/>
        </w:rPr>
        <w:t xml:space="preserve">составлена на основе </w:t>
      </w:r>
      <w:r w:rsidR="00173E7C" w:rsidRPr="00173E7C">
        <w:rPr>
          <w:sz w:val="26"/>
          <w:szCs w:val="26"/>
        </w:rPr>
        <w:t xml:space="preserve">Основной образовательной программы основного общего образования МОБУ «СОШ № 17 «Родник», </w:t>
      </w:r>
      <w:r w:rsidR="006E00ED" w:rsidRPr="00173E7C">
        <w:rPr>
          <w:sz w:val="26"/>
          <w:szCs w:val="26"/>
        </w:rPr>
        <w:t xml:space="preserve">профессионального стандарта </w:t>
      </w:r>
      <w:r w:rsidR="00EC30E4" w:rsidRPr="00173E7C">
        <w:rPr>
          <w:sz w:val="26"/>
          <w:szCs w:val="26"/>
        </w:rPr>
        <w:t>«</w:t>
      </w:r>
      <w:r w:rsidR="006E00ED" w:rsidRPr="00173E7C">
        <w:rPr>
          <w:sz w:val="26"/>
          <w:szCs w:val="26"/>
        </w:rPr>
        <w:t>Автомеханик</w:t>
      </w:r>
      <w:r w:rsidR="00EC30E4" w:rsidRPr="00173E7C">
        <w:rPr>
          <w:sz w:val="26"/>
          <w:szCs w:val="26"/>
        </w:rPr>
        <w:t>».</w:t>
      </w:r>
    </w:p>
    <w:p w:rsidR="0066262A" w:rsidRPr="00173E7C" w:rsidRDefault="0066262A" w:rsidP="00173E7C">
      <w:pPr>
        <w:tabs>
          <w:tab w:val="left" w:pos="9214"/>
        </w:tabs>
        <w:spacing w:line="276" w:lineRule="auto"/>
        <w:ind w:right="283"/>
        <w:jc w:val="center"/>
        <w:rPr>
          <w:b/>
          <w:sz w:val="26"/>
          <w:szCs w:val="26"/>
        </w:rPr>
      </w:pPr>
      <w:r w:rsidRPr="00173E7C">
        <w:rPr>
          <w:b/>
          <w:sz w:val="26"/>
          <w:szCs w:val="26"/>
        </w:rPr>
        <w:t>ПЛАНИРУЕМЫЕ РЕЗУЛЬТАТЫ ОСВОЕНИЯ ЭЛЕКТИВНОГО КУРСА</w:t>
      </w:r>
    </w:p>
    <w:p w:rsidR="0081068F" w:rsidRPr="00173E7C" w:rsidRDefault="0081068F" w:rsidP="002121A0">
      <w:pPr>
        <w:widowControl w:val="0"/>
        <w:tabs>
          <w:tab w:val="left" w:pos="0"/>
        </w:tabs>
        <w:suppressAutoHyphens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173E7C">
        <w:rPr>
          <w:rFonts w:eastAsia="SimSun"/>
          <w:kern w:val="1"/>
          <w:sz w:val="26"/>
          <w:szCs w:val="26"/>
          <w:lang w:eastAsia="hi-IN" w:bidi="hi-IN"/>
        </w:rPr>
        <w:t>В результате освоения теоретического курса обучающиеся должны знать:</w:t>
      </w:r>
    </w:p>
    <w:p w:rsidR="003E441A" w:rsidRPr="00173E7C" w:rsidRDefault="003E441A" w:rsidP="002121A0">
      <w:pPr>
        <w:widowControl w:val="0"/>
        <w:tabs>
          <w:tab w:val="left" w:pos="0"/>
        </w:tabs>
        <w:suppressAutoHyphens/>
        <w:ind w:right="283"/>
        <w:jc w:val="both"/>
        <w:rPr>
          <w:sz w:val="26"/>
          <w:szCs w:val="26"/>
        </w:rPr>
      </w:pPr>
      <w:r w:rsidRPr="00173E7C">
        <w:rPr>
          <w:rFonts w:eastAsia="SimSun"/>
          <w:kern w:val="1"/>
          <w:sz w:val="26"/>
          <w:szCs w:val="26"/>
          <w:lang w:eastAsia="hi-IN" w:bidi="hi-IN"/>
        </w:rPr>
        <w:t xml:space="preserve">- </w:t>
      </w:r>
      <w:r w:rsidRPr="00173E7C">
        <w:rPr>
          <w:sz w:val="26"/>
          <w:szCs w:val="26"/>
        </w:rPr>
        <w:t>технологию мойки автомобилей и мотоциклов; виды моечного оборудования и порядок его использования; химические средства, используемые при мойке (чистке) автомобиля; устройство автомобиля, его агрегатов и систем; устройство стендов и аппаратуры для проведения диагностики автомобиля, его агрегатов и систем;</w:t>
      </w:r>
    </w:p>
    <w:p w:rsidR="003E441A" w:rsidRPr="00173E7C" w:rsidRDefault="003E441A" w:rsidP="002121A0">
      <w:pPr>
        <w:ind w:right="283"/>
        <w:jc w:val="both"/>
        <w:rPr>
          <w:sz w:val="26"/>
          <w:szCs w:val="26"/>
        </w:rPr>
      </w:pPr>
      <w:r w:rsidRPr="00173E7C">
        <w:rPr>
          <w:sz w:val="26"/>
          <w:szCs w:val="26"/>
        </w:rPr>
        <w:t>- назначение и конструктивное устройство узлов и механизмов автомобиля; основные методы выявления и способы устранения дефектов в работе узлов и механизмов; правила охраны труда, в том числе на рабочем месте; основные сведения об устройстве автомобилей; назначение и правила применения наиболее распространенных универсальных и специальных приспособлений и контрольно – измерительных инструментов; правила применения пневматического и электроинструмента при проведении технологических работ;</w:t>
      </w:r>
    </w:p>
    <w:p w:rsidR="003E441A" w:rsidRPr="00173E7C" w:rsidRDefault="003E441A" w:rsidP="002121A0">
      <w:pPr>
        <w:widowControl w:val="0"/>
        <w:tabs>
          <w:tab w:val="left" w:pos="0"/>
        </w:tabs>
        <w:suppressAutoHyphens/>
        <w:ind w:right="283"/>
        <w:jc w:val="both"/>
        <w:rPr>
          <w:sz w:val="26"/>
          <w:szCs w:val="26"/>
        </w:rPr>
      </w:pPr>
      <w:r w:rsidRPr="00173E7C">
        <w:rPr>
          <w:sz w:val="26"/>
          <w:szCs w:val="26"/>
        </w:rPr>
        <w:t>- основные виды приемно-сдаточной документации; перечень возможных дефектов автомобиля; виды диагностик автомобиля;</w:t>
      </w:r>
    </w:p>
    <w:p w:rsidR="002121A0" w:rsidRPr="00173E7C" w:rsidRDefault="003E441A" w:rsidP="002121A0">
      <w:pPr>
        <w:widowControl w:val="0"/>
        <w:tabs>
          <w:tab w:val="left" w:pos="0"/>
        </w:tabs>
        <w:suppressAutoHyphens/>
        <w:ind w:right="283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173E7C">
        <w:rPr>
          <w:sz w:val="26"/>
          <w:szCs w:val="26"/>
        </w:rPr>
        <w:t>- правила взаимодействовия с зака</w:t>
      </w:r>
      <w:r w:rsidR="002121A0" w:rsidRPr="00173E7C">
        <w:rPr>
          <w:sz w:val="26"/>
          <w:szCs w:val="26"/>
        </w:rPr>
        <w:t>зчиком (владельцем автомобиля).</w:t>
      </w:r>
    </w:p>
    <w:p w:rsidR="0081068F" w:rsidRPr="00173E7C" w:rsidRDefault="00173E7C" w:rsidP="002121A0">
      <w:pPr>
        <w:widowControl w:val="0"/>
        <w:tabs>
          <w:tab w:val="left" w:pos="0"/>
        </w:tabs>
        <w:suppressAutoHyphens/>
        <w:ind w:right="283" w:firstLine="709"/>
        <w:jc w:val="center"/>
        <w:rPr>
          <w:rFonts w:eastAsia="SimSun"/>
          <w:b/>
          <w:kern w:val="1"/>
          <w:sz w:val="26"/>
          <w:szCs w:val="26"/>
          <w:lang w:eastAsia="hi-IN" w:bidi="hi-IN"/>
        </w:rPr>
      </w:pPr>
      <w:r w:rsidRPr="00173E7C">
        <w:rPr>
          <w:rFonts w:eastAsia="SimSun"/>
          <w:b/>
          <w:kern w:val="1"/>
          <w:sz w:val="26"/>
          <w:szCs w:val="26"/>
          <w:lang w:eastAsia="hi-IN" w:bidi="hi-IN"/>
        </w:rPr>
        <w:t>СОДЕРЖАНИЕ ПРОГРАММЫ</w:t>
      </w:r>
    </w:p>
    <w:p w:rsidR="00B51DCB" w:rsidRPr="00173E7C" w:rsidRDefault="006E00ED" w:rsidP="002121A0">
      <w:pPr>
        <w:widowControl w:val="0"/>
        <w:tabs>
          <w:tab w:val="left" w:pos="0"/>
        </w:tabs>
        <w:suppressAutoHyphens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173E7C">
        <w:rPr>
          <w:rFonts w:eastAsia="SimSun"/>
          <w:kern w:val="1"/>
          <w:sz w:val="26"/>
          <w:szCs w:val="26"/>
          <w:lang w:eastAsia="hi-IN" w:bidi="hi-IN"/>
        </w:rPr>
        <w:t xml:space="preserve">Приемка автомобиля. Мойка </w:t>
      </w:r>
      <w:r w:rsidR="003E441A" w:rsidRPr="00173E7C">
        <w:rPr>
          <w:rFonts w:eastAsia="SimSun"/>
          <w:kern w:val="1"/>
          <w:sz w:val="26"/>
          <w:szCs w:val="26"/>
          <w:lang w:eastAsia="hi-IN" w:bidi="hi-IN"/>
        </w:rPr>
        <w:t xml:space="preserve">и чистка </w:t>
      </w:r>
      <w:r w:rsidRPr="00173E7C">
        <w:rPr>
          <w:rFonts w:eastAsia="SimSun"/>
          <w:kern w:val="1"/>
          <w:sz w:val="26"/>
          <w:szCs w:val="26"/>
          <w:lang w:eastAsia="hi-IN" w:bidi="hi-IN"/>
        </w:rPr>
        <w:t>автомобиля. Оформление о досмотр.</w:t>
      </w:r>
    </w:p>
    <w:p w:rsidR="006E00ED" w:rsidRPr="00173E7C" w:rsidRDefault="006E00ED" w:rsidP="002121A0">
      <w:pPr>
        <w:widowControl w:val="0"/>
        <w:tabs>
          <w:tab w:val="left" w:pos="0"/>
        </w:tabs>
        <w:suppressAutoHyphens/>
        <w:ind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173E7C">
        <w:rPr>
          <w:rFonts w:eastAsia="SimSun"/>
          <w:kern w:val="1"/>
          <w:sz w:val="26"/>
          <w:szCs w:val="26"/>
          <w:lang w:eastAsia="hi-IN" w:bidi="hi-IN"/>
        </w:rPr>
        <w:t>Оценка технического состояния автомобиля.</w:t>
      </w:r>
      <w:r w:rsidR="003E441A" w:rsidRPr="00173E7C">
        <w:rPr>
          <w:sz w:val="26"/>
          <w:szCs w:val="26"/>
        </w:rPr>
        <w:t xml:space="preserve"> Работа с моечным оборудованием (механическим, автоматическим). Технология мойки автомобилей и мотоциклов. Виды моечного оборудования и порядок его использования. Химические средства, используемые при мойке (чистке) автомобиля. </w:t>
      </w:r>
      <w:r w:rsidRPr="00173E7C">
        <w:rPr>
          <w:rFonts w:eastAsia="SimSun"/>
          <w:kern w:val="1"/>
          <w:sz w:val="26"/>
          <w:szCs w:val="26"/>
          <w:lang w:eastAsia="hi-IN" w:bidi="hi-IN"/>
        </w:rPr>
        <w:t xml:space="preserve">Диагностика автомобиля. Калькуляция работ по ремонту и обслуживанию автомобиля.  </w:t>
      </w:r>
      <w:r w:rsidR="003E441A" w:rsidRPr="00173E7C">
        <w:rPr>
          <w:sz w:val="26"/>
          <w:szCs w:val="26"/>
        </w:rPr>
        <w:t>Составление отчетной документации с использованием информационно – коммуникационных технологий. Оформление приемо - сдаточной документации в соответствии с установленным порядком.</w:t>
      </w:r>
    </w:p>
    <w:p w:rsidR="006E00ED" w:rsidRPr="00173E7C" w:rsidRDefault="006E00ED" w:rsidP="002121A0">
      <w:pPr>
        <w:widowControl w:val="0"/>
        <w:tabs>
          <w:tab w:val="left" w:pos="0"/>
        </w:tabs>
        <w:suppressAutoHyphens/>
        <w:ind w:firstLine="709"/>
        <w:jc w:val="both"/>
        <w:rPr>
          <w:sz w:val="26"/>
          <w:szCs w:val="26"/>
        </w:rPr>
      </w:pPr>
      <w:r w:rsidRPr="00173E7C">
        <w:rPr>
          <w:sz w:val="26"/>
          <w:szCs w:val="26"/>
        </w:rPr>
        <w:t xml:space="preserve">Выдача-получение задачи на ремонт и обслуживание автомобиля. Подготовка рабочего места для ремонта и обслуживания автомобиля. Выдача задания на ремонт и обслуживание автомобиля. </w:t>
      </w:r>
    </w:p>
    <w:p w:rsidR="006E00ED" w:rsidRPr="00173E7C" w:rsidRDefault="006E00ED" w:rsidP="002121A0">
      <w:pPr>
        <w:ind w:firstLine="709"/>
        <w:jc w:val="both"/>
        <w:rPr>
          <w:sz w:val="26"/>
          <w:szCs w:val="26"/>
        </w:rPr>
      </w:pPr>
      <w:r w:rsidRPr="00173E7C">
        <w:rPr>
          <w:sz w:val="26"/>
          <w:szCs w:val="26"/>
        </w:rPr>
        <w:t xml:space="preserve">Выполнение ремонта автомобиля. </w:t>
      </w:r>
      <w:r w:rsidR="003E441A" w:rsidRPr="00173E7C">
        <w:rPr>
          <w:sz w:val="26"/>
          <w:szCs w:val="26"/>
        </w:rPr>
        <w:t xml:space="preserve">Основные сведения об устройстве автомобилей. </w:t>
      </w:r>
      <w:r w:rsidRPr="00173E7C">
        <w:rPr>
          <w:sz w:val="26"/>
          <w:szCs w:val="26"/>
        </w:rPr>
        <w:t xml:space="preserve">Подбор запчастей, инструментов, оборудования для ремонта и обслуживания автомобиля. Ремонт, обслуживание автомобиля. Контроль хода работ по ремонту и обслуживанию автомобиля. </w:t>
      </w:r>
      <w:r w:rsidR="003E441A" w:rsidRPr="00173E7C">
        <w:rPr>
          <w:sz w:val="26"/>
          <w:szCs w:val="26"/>
        </w:rPr>
        <w:t>Установка и присоединение агрегатов и узлов на стенд для диагностики и отсоединение и снятие со стенда после ее окончания. Выявление неисправных узлов и механизмов, агрегатов и оборудования. Проверка комплектности узлов и механизмов. Чтение кодов неисправностей. Назначение и правила применения наиболее распространенных универсальных и специальных приспособлений и контрольно – измерительных инструментов.    Виды и назначение инструмента, оборудования, приспособлений для выполнения предстоящих</w:t>
      </w:r>
      <w:r w:rsidR="00173E7C" w:rsidRPr="00173E7C">
        <w:rPr>
          <w:sz w:val="26"/>
          <w:szCs w:val="26"/>
        </w:rPr>
        <w:t xml:space="preserve"> технологических операций. </w:t>
      </w:r>
      <w:r w:rsidR="003E441A" w:rsidRPr="00173E7C">
        <w:rPr>
          <w:sz w:val="26"/>
          <w:szCs w:val="26"/>
        </w:rPr>
        <w:t>Правила применения пневматического и электроинструмента при прове</w:t>
      </w:r>
      <w:r w:rsidR="00173E7C" w:rsidRPr="00173E7C">
        <w:rPr>
          <w:sz w:val="26"/>
          <w:szCs w:val="26"/>
        </w:rPr>
        <w:t xml:space="preserve">дении технологических работ. </w:t>
      </w:r>
      <w:r w:rsidR="003E441A" w:rsidRPr="00173E7C">
        <w:rPr>
          <w:sz w:val="26"/>
          <w:szCs w:val="26"/>
        </w:rPr>
        <w:t xml:space="preserve">Охрана труда и техника безопасности.                                                            </w:t>
      </w:r>
    </w:p>
    <w:p w:rsidR="006E00ED" w:rsidRPr="00173E7C" w:rsidRDefault="006E00ED" w:rsidP="002121A0">
      <w:pPr>
        <w:ind w:firstLine="709"/>
        <w:jc w:val="both"/>
        <w:rPr>
          <w:sz w:val="26"/>
          <w:szCs w:val="26"/>
        </w:rPr>
      </w:pPr>
      <w:r w:rsidRPr="00173E7C">
        <w:rPr>
          <w:sz w:val="26"/>
          <w:szCs w:val="26"/>
        </w:rPr>
        <w:lastRenderedPageBreak/>
        <w:t>Контроль качества выполненных работ по ремонту и обслуживанию автомобиля. Проверка работоспособности агрегатов и оборудования автомобиля.</w:t>
      </w:r>
      <w:r w:rsidR="003E441A" w:rsidRPr="00173E7C">
        <w:rPr>
          <w:sz w:val="26"/>
          <w:szCs w:val="26"/>
        </w:rPr>
        <w:t xml:space="preserve"> Применяемые электронные программы по ремонту.</w:t>
      </w:r>
    </w:p>
    <w:p w:rsidR="006E00ED" w:rsidRPr="00173E7C" w:rsidRDefault="006E00ED" w:rsidP="002121A0">
      <w:pPr>
        <w:ind w:firstLine="709"/>
        <w:jc w:val="both"/>
        <w:rPr>
          <w:sz w:val="26"/>
          <w:szCs w:val="26"/>
        </w:rPr>
      </w:pPr>
      <w:r w:rsidRPr="00173E7C">
        <w:rPr>
          <w:sz w:val="26"/>
          <w:szCs w:val="26"/>
        </w:rPr>
        <w:t xml:space="preserve">Выдача автомобиля заказчику. Возврат автомобиля, возврат документов. </w:t>
      </w:r>
    </w:p>
    <w:p w:rsidR="002A0F0F" w:rsidRPr="00173E7C" w:rsidRDefault="002A0F0F" w:rsidP="002121A0">
      <w:pPr>
        <w:widowControl w:val="0"/>
        <w:tabs>
          <w:tab w:val="left" w:pos="0"/>
        </w:tabs>
        <w:suppressAutoHyphens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173E7C">
        <w:rPr>
          <w:rFonts w:eastAsia="SimSun"/>
          <w:kern w:val="1"/>
          <w:sz w:val="26"/>
          <w:szCs w:val="26"/>
          <w:lang w:eastAsia="hi-IN" w:bidi="hi-IN"/>
        </w:rPr>
        <w:t>Зачет по итогам элективного курса.</w:t>
      </w:r>
    </w:p>
    <w:p w:rsidR="00B51DCB" w:rsidRPr="00173E7C" w:rsidRDefault="00143080" w:rsidP="00B51DCB">
      <w:pPr>
        <w:spacing w:line="276" w:lineRule="auto"/>
        <w:ind w:right="283"/>
        <w:jc w:val="center"/>
        <w:rPr>
          <w:sz w:val="26"/>
          <w:szCs w:val="26"/>
        </w:rPr>
      </w:pPr>
      <w:r w:rsidRPr="00173E7C">
        <w:rPr>
          <w:b/>
          <w:sz w:val="26"/>
          <w:szCs w:val="26"/>
        </w:rPr>
        <w:t>Т</w:t>
      </w:r>
      <w:r w:rsidR="00173E7C" w:rsidRPr="00173E7C">
        <w:rPr>
          <w:b/>
          <w:sz w:val="26"/>
          <w:szCs w:val="26"/>
        </w:rPr>
        <w:t>ЕМАТИЧЕСКОЕ ПЛАНИРОВАНИЕ</w:t>
      </w: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675"/>
        <w:gridCol w:w="6804"/>
        <w:gridCol w:w="1843"/>
      </w:tblGrid>
      <w:tr w:rsidR="00B51DCB" w:rsidRPr="00173E7C" w:rsidTr="002A0F0F">
        <w:tc>
          <w:tcPr>
            <w:tcW w:w="675" w:type="dxa"/>
          </w:tcPr>
          <w:p w:rsidR="00B51DCB" w:rsidRPr="00173E7C" w:rsidRDefault="00B51DCB" w:rsidP="006C5790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173E7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№</w:t>
            </w:r>
          </w:p>
        </w:tc>
        <w:tc>
          <w:tcPr>
            <w:tcW w:w="6804" w:type="dxa"/>
          </w:tcPr>
          <w:p w:rsidR="00B51DCB" w:rsidRPr="00173E7C" w:rsidRDefault="00B51DCB" w:rsidP="006C5790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173E7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Раздел (тема занятия)</w:t>
            </w:r>
          </w:p>
        </w:tc>
        <w:tc>
          <w:tcPr>
            <w:tcW w:w="1843" w:type="dxa"/>
          </w:tcPr>
          <w:p w:rsidR="00B51DCB" w:rsidRPr="00173E7C" w:rsidRDefault="00B51DCB" w:rsidP="006C5790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173E7C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 xml:space="preserve">Часы </w:t>
            </w:r>
          </w:p>
        </w:tc>
      </w:tr>
      <w:tr w:rsidR="00B51DCB" w:rsidRPr="00173E7C" w:rsidTr="002A0F0F">
        <w:tc>
          <w:tcPr>
            <w:tcW w:w="675" w:type="dxa"/>
          </w:tcPr>
          <w:p w:rsidR="00B51DCB" w:rsidRPr="00173E7C" w:rsidRDefault="00B51DCB" w:rsidP="0041034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B51DCB" w:rsidRPr="00173E7C" w:rsidRDefault="006E00ED" w:rsidP="009A55D6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Приемка автомобиля</w:t>
            </w:r>
          </w:p>
        </w:tc>
        <w:tc>
          <w:tcPr>
            <w:tcW w:w="1843" w:type="dxa"/>
          </w:tcPr>
          <w:p w:rsidR="00B51DCB" w:rsidRPr="00173E7C" w:rsidRDefault="006E00ED" w:rsidP="0041034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2</w:t>
            </w:r>
          </w:p>
        </w:tc>
      </w:tr>
      <w:tr w:rsidR="00B51DCB" w:rsidRPr="00173E7C" w:rsidTr="002A0F0F">
        <w:tc>
          <w:tcPr>
            <w:tcW w:w="675" w:type="dxa"/>
          </w:tcPr>
          <w:p w:rsidR="00B51DCB" w:rsidRPr="00173E7C" w:rsidRDefault="00B51DCB" w:rsidP="0041034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B51DCB" w:rsidRPr="00173E7C" w:rsidRDefault="006E00ED" w:rsidP="00B51DCB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Оценка технического состояния автомобиля</w:t>
            </w:r>
          </w:p>
        </w:tc>
        <w:tc>
          <w:tcPr>
            <w:tcW w:w="1843" w:type="dxa"/>
          </w:tcPr>
          <w:p w:rsidR="00B51DCB" w:rsidRPr="00173E7C" w:rsidRDefault="006E00ED" w:rsidP="0041034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4</w:t>
            </w:r>
          </w:p>
        </w:tc>
      </w:tr>
      <w:tr w:rsidR="00B51DCB" w:rsidRPr="00173E7C" w:rsidTr="002A0F0F">
        <w:tc>
          <w:tcPr>
            <w:tcW w:w="675" w:type="dxa"/>
          </w:tcPr>
          <w:p w:rsidR="00B51DCB" w:rsidRPr="00173E7C" w:rsidRDefault="00B51DCB" w:rsidP="0041034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B51DCB" w:rsidRPr="00173E7C" w:rsidRDefault="006E00ED" w:rsidP="00B51DCB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 xml:space="preserve">Выдача-получение задачи на ремонт и обслуживание автомобиля. </w:t>
            </w:r>
          </w:p>
        </w:tc>
        <w:tc>
          <w:tcPr>
            <w:tcW w:w="1843" w:type="dxa"/>
          </w:tcPr>
          <w:p w:rsidR="00B51DCB" w:rsidRPr="00173E7C" w:rsidRDefault="006E00ED" w:rsidP="0041034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3</w:t>
            </w:r>
          </w:p>
        </w:tc>
      </w:tr>
      <w:tr w:rsidR="006E00ED" w:rsidRPr="00173E7C" w:rsidTr="002A0F0F">
        <w:tc>
          <w:tcPr>
            <w:tcW w:w="675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6E00ED" w:rsidRPr="00173E7C" w:rsidRDefault="006E00ED" w:rsidP="006E00ED">
            <w:pPr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 xml:space="preserve">Выполнение ремонта автомобиля </w:t>
            </w:r>
          </w:p>
        </w:tc>
        <w:tc>
          <w:tcPr>
            <w:tcW w:w="1843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5</w:t>
            </w:r>
          </w:p>
        </w:tc>
      </w:tr>
      <w:tr w:rsidR="006E00ED" w:rsidRPr="00173E7C" w:rsidTr="002A0F0F">
        <w:tc>
          <w:tcPr>
            <w:tcW w:w="675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6E00ED" w:rsidRPr="00173E7C" w:rsidRDefault="006E00ED" w:rsidP="006E00ED">
            <w:pPr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Контроль  качества выполненных работ  по ремонту и обслуживанию  автомобиля</w:t>
            </w:r>
          </w:p>
        </w:tc>
        <w:tc>
          <w:tcPr>
            <w:tcW w:w="1843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</w:p>
        </w:tc>
      </w:tr>
      <w:tr w:rsidR="006E00ED" w:rsidRPr="00173E7C" w:rsidTr="002A0F0F">
        <w:tc>
          <w:tcPr>
            <w:tcW w:w="675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6E00ED" w:rsidRPr="00173E7C" w:rsidRDefault="006E00ED" w:rsidP="006E00ED">
            <w:pPr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 xml:space="preserve">Выдача автомобиля заказчику </w:t>
            </w:r>
          </w:p>
        </w:tc>
        <w:tc>
          <w:tcPr>
            <w:tcW w:w="1843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3</w:t>
            </w:r>
          </w:p>
        </w:tc>
      </w:tr>
      <w:tr w:rsidR="006E00ED" w:rsidRPr="00173E7C" w:rsidTr="002A0F0F">
        <w:tc>
          <w:tcPr>
            <w:tcW w:w="675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7</w:t>
            </w:r>
          </w:p>
        </w:tc>
        <w:tc>
          <w:tcPr>
            <w:tcW w:w="6804" w:type="dxa"/>
          </w:tcPr>
          <w:p w:rsidR="006E00ED" w:rsidRPr="00173E7C" w:rsidRDefault="006E00ED" w:rsidP="006E00ED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Стажировка в ДИТК г. Дальнегорска</w:t>
            </w:r>
          </w:p>
        </w:tc>
        <w:tc>
          <w:tcPr>
            <w:tcW w:w="1843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1</w:t>
            </w:r>
            <w:r w:rsidR="00173E7C" w:rsidRPr="00173E7C">
              <w:rPr>
                <w:sz w:val="26"/>
                <w:szCs w:val="26"/>
              </w:rPr>
              <w:t>6</w:t>
            </w:r>
          </w:p>
        </w:tc>
      </w:tr>
      <w:tr w:rsidR="006E00ED" w:rsidRPr="00173E7C" w:rsidTr="002A0F0F">
        <w:tc>
          <w:tcPr>
            <w:tcW w:w="675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8</w:t>
            </w:r>
          </w:p>
        </w:tc>
        <w:tc>
          <w:tcPr>
            <w:tcW w:w="6804" w:type="dxa"/>
          </w:tcPr>
          <w:p w:rsidR="006E00ED" w:rsidRPr="00173E7C" w:rsidRDefault="006E00ED" w:rsidP="006E00ED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Зачет по итогам элективного курса</w:t>
            </w:r>
          </w:p>
        </w:tc>
        <w:tc>
          <w:tcPr>
            <w:tcW w:w="1843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1</w:t>
            </w:r>
          </w:p>
        </w:tc>
      </w:tr>
      <w:tr w:rsidR="006E00ED" w:rsidRPr="00173E7C" w:rsidTr="002A0F0F">
        <w:tc>
          <w:tcPr>
            <w:tcW w:w="7479" w:type="dxa"/>
            <w:gridSpan w:val="2"/>
          </w:tcPr>
          <w:p w:rsidR="006E00ED" w:rsidRPr="00173E7C" w:rsidRDefault="006E00ED" w:rsidP="006E00ED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Итого</w:t>
            </w:r>
          </w:p>
        </w:tc>
        <w:tc>
          <w:tcPr>
            <w:tcW w:w="1843" w:type="dxa"/>
          </w:tcPr>
          <w:p w:rsidR="006E00ED" w:rsidRPr="00173E7C" w:rsidRDefault="006E00ED" w:rsidP="006E00ED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173E7C">
              <w:rPr>
                <w:sz w:val="26"/>
                <w:szCs w:val="26"/>
              </w:rPr>
              <w:t>3</w:t>
            </w:r>
            <w:r w:rsidR="00173E7C" w:rsidRPr="00173E7C">
              <w:rPr>
                <w:sz w:val="26"/>
                <w:szCs w:val="26"/>
              </w:rPr>
              <w:t>4</w:t>
            </w:r>
          </w:p>
        </w:tc>
      </w:tr>
    </w:tbl>
    <w:p w:rsidR="00B51DCB" w:rsidRPr="00173E7C" w:rsidRDefault="00B51DCB" w:rsidP="0041034D">
      <w:pPr>
        <w:spacing w:line="276" w:lineRule="auto"/>
        <w:ind w:right="283"/>
        <w:jc w:val="center"/>
        <w:rPr>
          <w:b/>
          <w:sz w:val="26"/>
          <w:szCs w:val="26"/>
        </w:rPr>
      </w:pPr>
    </w:p>
    <w:sectPr w:rsidR="00B51DCB" w:rsidRPr="00173E7C" w:rsidSect="002121A0">
      <w:pgSz w:w="11906" w:h="16838"/>
      <w:pgMar w:top="1134" w:right="99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37963D74"/>
    <w:multiLevelType w:val="hybridMultilevel"/>
    <w:tmpl w:val="E4B8E750"/>
    <w:lvl w:ilvl="0" w:tplc="6FE4DDE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080"/>
    <w:rsid w:val="000E246D"/>
    <w:rsid w:val="00143080"/>
    <w:rsid w:val="00173E7C"/>
    <w:rsid w:val="002121A0"/>
    <w:rsid w:val="00237F7C"/>
    <w:rsid w:val="002A0F0F"/>
    <w:rsid w:val="002A1691"/>
    <w:rsid w:val="002A77F1"/>
    <w:rsid w:val="00305FA8"/>
    <w:rsid w:val="00366F52"/>
    <w:rsid w:val="0039659E"/>
    <w:rsid w:val="003E441A"/>
    <w:rsid w:val="0041034D"/>
    <w:rsid w:val="00424D1C"/>
    <w:rsid w:val="00461ED2"/>
    <w:rsid w:val="004F5250"/>
    <w:rsid w:val="0058179E"/>
    <w:rsid w:val="006170CE"/>
    <w:rsid w:val="006324FB"/>
    <w:rsid w:val="0066262A"/>
    <w:rsid w:val="006654C4"/>
    <w:rsid w:val="006E00ED"/>
    <w:rsid w:val="00800C5A"/>
    <w:rsid w:val="0081068F"/>
    <w:rsid w:val="008173E4"/>
    <w:rsid w:val="00990681"/>
    <w:rsid w:val="009A55D6"/>
    <w:rsid w:val="00A40C0F"/>
    <w:rsid w:val="00A96ED8"/>
    <w:rsid w:val="00B50907"/>
    <w:rsid w:val="00B51DCB"/>
    <w:rsid w:val="00BA099E"/>
    <w:rsid w:val="00CB3A0E"/>
    <w:rsid w:val="00D82C3E"/>
    <w:rsid w:val="00D93B27"/>
    <w:rsid w:val="00DA0C79"/>
    <w:rsid w:val="00DE03C9"/>
    <w:rsid w:val="00E42A84"/>
    <w:rsid w:val="00E43154"/>
    <w:rsid w:val="00EC30E4"/>
    <w:rsid w:val="00ED5D27"/>
    <w:rsid w:val="00F125D5"/>
    <w:rsid w:val="00F82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F0CED-8D5F-4013-A706-165818AE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3080"/>
    <w:pPr>
      <w:jc w:val="center"/>
    </w:pPr>
  </w:style>
  <w:style w:type="character" w:customStyle="1" w:styleId="a4">
    <w:name w:val="Основной текст Знак"/>
    <w:basedOn w:val="a0"/>
    <w:link w:val="a3"/>
    <w:rsid w:val="001430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51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E00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3E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E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8</cp:revision>
  <cp:lastPrinted>2021-06-21T22:01:00Z</cp:lastPrinted>
  <dcterms:created xsi:type="dcterms:W3CDTF">2017-09-20T03:53:00Z</dcterms:created>
  <dcterms:modified xsi:type="dcterms:W3CDTF">2021-07-01T03:32:00Z</dcterms:modified>
</cp:coreProperties>
</file>