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80" w:rsidRPr="00AB718E" w:rsidRDefault="00DA7CB7" w:rsidP="00AB718E">
      <w:pPr>
        <w:spacing w:line="276" w:lineRule="auto"/>
        <w:jc w:val="center"/>
        <w:rPr>
          <w:sz w:val="26"/>
          <w:szCs w:val="26"/>
        </w:rPr>
      </w:pPr>
      <w:r w:rsidRPr="00DA7CB7">
        <w:rPr>
          <w:noProof/>
          <w:sz w:val="26"/>
          <w:szCs w:val="26"/>
        </w:rPr>
        <w:drawing>
          <wp:inline distT="0" distB="0" distL="0" distR="0">
            <wp:extent cx="5941060" cy="8395301"/>
            <wp:effectExtent l="0" t="0" r="0" b="0"/>
            <wp:docPr id="2" name="Рисунок 2" descr="C:\Users\Гаврош\Desktop\Электромон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Электромонт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C3" w:rsidRPr="00AB718E" w:rsidRDefault="002F2AC3" w:rsidP="00AB718E">
      <w:pPr>
        <w:tabs>
          <w:tab w:val="left" w:pos="9214"/>
        </w:tabs>
        <w:spacing w:line="276" w:lineRule="auto"/>
        <w:ind w:right="283" w:firstLine="900"/>
        <w:jc w:val="both"/>
        <w:rPr>
          <w:sz w:val="26"/>
          <w:szCs w:val="26"/>
        </w:rPr>
      </w:pPr>
    </w:p>
    <w:p w:rsidR="00AB718E" w:rsidRPr="00AB718E" w:rsidRDefault="00AB718E" w:rsidP="00AB718E">
      <w:pPr>
        <w:tabs>
          <w:tab w:val="left" w:pos="9214"/>
        </w:tabs>
        <w:spacing w:line="276" w:lineRule="auto"/>
        <w:ind w:right="283" w:firstLine="900"/>
        <w:jc w:val="both"/>
        <w:rPr>
          <w:sz w:val="26"/>
          <w:szCs w:val="26"/>
        </w:rPr>
      </w:pPr>
    </w:p>
    <w:p w:rsidR="00B51DCB" w:rsidRPr="00AB718E" w:rsidRDefault="00AB718E" w:rsidP="00DA7CB7">
      <w:pPr>
        <w:tabs>
          <w:tab w:val="left" w:pos="9214"/>
        </w:tabs>
        <w:spacing w:line="276" w:lineRule="auto"/>
        <w:ind w:right="283" w:firstLine="709"/>
        <w:jc w:val="both"/>
        <w:rPr>
          <w:sz w:val="26"/>
          <w:szCs w:val="26"/>
        </w:rPr>
      </w:pPr>
      <w:bookmarkStart w:id="0" w:name="_GoBack"/>
      <w:bookmarkEnd w:id="0"/>
      <w:r w:rsidRPr="00AB718E">
        <w:rPr>
          <w:sz w:val="26"/>
          <w:szCs w:val="26"/>
        </w:rPr>
        <w:lastRenderedPageBreak/>
        <w:t xml:space="preserve">Данная рабочая программа элективного курса составлена на основе Основной образовательной программы основного общего образования МОБУ «СОШ № 17 «Родник», </w:t>
      </w:r>
      <w:r w:rsidR="004F5250" w:rsidRPr="00AB718E">
        <w:rPr>
          <w:sz w:val="26"/>
          <w:szCs w:val="26"/>
        </w:rPr>
        <w:t xml:space="preserve">учебно-методического комплекса </w:t>
      </w:r>
      <w:r w:rsidR="00EC30E4" w:rsidRPr="00AB718E">
        <w:rPr>
          <w:sz w:val="26"/>
          <w:szCs w:val="26"/>
        </w:rPr>
        <w:t>М.Е. Соколова «Электрическое и электромеханическое оборудование».</w:t>
      </w:r>
    </w:p>
    <w:p w:rsidR="0066262A" w:rsidRPr="00AB718E" w:rsidRDefault="0066262A" w:rsidP="00AB718E">
      <w:pPr>
        <w:tabs>
          <w:tab w:val="left" w:pos="9214"/>
        </w:tabs>
        <w:spacing w:line="276" w:lineRule="auto"/>
        <w:ind w:right="283"/>
        <w:jc w:val="center"/>
        <w:rPr>
          <w:b/>
          <w:sz w:val="26"/>
          <w:szCs w:val="26"/>
        </w:rPr>
      </w:pPr>
      <w:r w:rsidRPr="00AB718E">
        <w:rPr>
          <w:b/>
          <w:sz w:val="26"/>
          <w:szCs w:val="26"/>
        </w:rPr>
        <w:t>ПЛАНИРУЕМЫЕ РЕЗУЛЬТАТЫ ОСВОЕНИЯ ЭЛЕКТИВНОГО КУРСА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В ре</w:t>
      </w:r>
      <w:r w:rsidR="00AB718E">
        <w:rPr>
          <w:rFonts w:eastAsia="SimSun"/>
          <w:kern w:val="1"/>
          <w:sz w:val="26"/>
          <w:szCs w:val="26"/>
          <w:lang w:eastAsia="hi-IN" w:bidi="hi-IN"/>
        </w:rPr>
        <w:t>зультате освоения элективного</w:t>
      </w:r>
      <w:r w:rsidRPr="00AB718E">
        <w:rPr>
          <w:rFonts w:eastAsia="SimSun"/>
          <w:kern w:val="1"/>
          <w:sz w:val="26"/>
          <w:szCs w:val="26"/>
          <w:lang w:eastAsia="hi-IN" w:bidi="hi-IN"/>
        </w:rPr>
        <w:t xml:space="preserve"> курса обучающиеся должны знать: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 электрических и магнитных полей;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сущность и методы измерений электрических величин, конструктивные и технические характеристики измерительных приборов;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типы и правила графического изображения и составления электрических схем, условные обозначения электрических приборов и электрических машин;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основные элементы электрических цепей;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принципы действия, устройство, основные характеристики электроизмерительных приборов, электрических машин, аппаратуры управления и защиты схемы электроснабжения;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двигатели постоянного и переменного электрического тока их устройство, принцип действия, правила пуска и остановки;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способы экономии электроэнергии;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правила сращивания, спайки и изоляции проводов;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виды и свойства электротехнических материалов;</w:t>
      </w:r>
    </w:p>
    <w:p w:rsidR="0081068F" w:rsidRPr="00AB718E" w:rsidRDefault="0081068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правила техники безопасности при работе с электрическими приборами.</w:t>
      </w:r>
    </w:p>
    <w:p w:rsidR="00B51DCB" w:rsidRPr="00AB718E" w:rsidRDefault="00B51DCB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Должны уметь:</w:t>
      </w:r>
    </w:p>
    <w:p w:rsidR="00B51DCB" w:rsidRPr="00AB718E" w:rsidRDefault="00B51DCB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контролировать выполнение заземления, зануления;</w:t>
      </w:r>
    </w:p>
    <w:p w:rsidR="00B51DCB" w:rsidRPr="00AB718E" w:rsidRDefault="00B51DCB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производить контроль параметров работы электрооборудования;</w:t>
      </w:r>
    </w:p>
    <w:p w:rsidR="00B51DCB" w:rsidRPr="00AB718E" w:rsidRDefault="00B51DCB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пускать и останавливать электродвигатели, установленные на эксплуатируемом оборудовании;</w:t>
      </w:r>
    </w:p>
    <w:p w:rsidR="00B51DCB" w:rsidRPr="00AB718E" w:rsidRDefault="00B51DCB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рассчитывать параметры, составлять и собирать схемы включения приборов при измерении электрических величин, электрических машин и механизмов;</w:t>
      </w:r>
    </w:p>
    <w:p w:rsidR="00B51DCB" w:rsidRPr="00AB718E" w:rsidRDefault="00B51DCB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снимать показания работы и пользоваться электрооборудованием с соблюдением норм техники безопасности и правил эксплуатации;</w:t>
      </w:r>
    </w:p>
    <w:p w:rsidR="00B51DCB" w:rsidRPr="00AB718E" w:rsidRDefault="00B51DCB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- читать принципиальные электрические и монтажные схемы;</w:t>
      </w:r>
    </w:p>
    <w:p w:rsidR="00B51DCB" w:rsidRPr="00AB718E" w:rsidRDefault="00B50907" w:rsidP="00AB718E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 xml:space="preserve">- </w:t>
      </w:r>
      <w:r w:rsidR="00B51DCB" w:rsidRPr="00AB718E">
        <w:rPr>
          <w:rFonts w:eastAsia="SimSun"/>
          <w:kern w:val="1"/>
          <w:sz w:val="26"/>
          <w:szCs w:val="26"/>
          <w:lang w:eastAsia="hi-IN" w:bidi="hi-IN"/>
        </w:rPr>
        <w:t>проводить сращивание, спайку и изоляцию проводов, контролировать качество выполненных работ.</w:t>
      </w:r>
    </w:p>
    <w:p w:rsidR="0081068F" w:rsidRPr="00AB718E" w:rsidRDefault="00AB718E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  <w:r>
        <w:rPr>
          <w:rFonts w:eastAsia="SimSun"/>
          <w:b/>
          <w:kern w:val="1"/>
          <w:sz w:val="26"/>
          <w:szCs w:val="26"/>
          <w:lang w:eastAsia="hi-IN" w:bidi="hi-IN"/>
        </w:rPr>
        <w:t>СОДЕРЖАНИЕ ПРОГРАММЫ</w:t>
      </w:r>
    </w:p>
    <w:p w:rsidR="009A55D6" w:rsidRPr="00AB718E" w:rsidRDefault="00B51DCB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 xml:space="preserve">Электродинамика. </w:t>
      </w:r>
      <w:r w:rsidR="009A55D6" w:rsidRPr="00AB718E">
        <w:rPr>
          <w:rFonts w:eastAsia="SimSun"/>
          <w:kern w:val="1"/>
          <w:sz w:val="26"/>
          <w:szCs w:val="26"/>
          <w:lang w:eastAsia="hi-IN" w:bidi="hi-IN"/>
        </w:rPr>
        <w:t>Электрическое поле.</w:t>
      </w:r>
      <w:r w:rsidRPr="00AB718E">
        <w:rPr>
          <w:rFonts w:eastAsia="SimSun"/>
          <w:kern w:val="1"/>
          <w:sz w:val="26"/>
          <w:szCs w:val="26"/>
          <w:lang w:eastAsia="hi-IN" w:bidi="hi-IN"/>
        </w:rPr>
        <w:t xml:space="preserve"> Электрические устройства. О</w:t>
      </w:r>
      <w:r w:rsidR="0081068F" w:rsidRPr="00AB718E">
        <w:rPr>
          <w:rFonts w:eastAsia="SimSun"/>
          <w:kern w:val="1"/>
          <w:sz w:val="26"/>
          <w:szCs w:val="26"/>
          <w:lang w:eastAsia="hi-IN" w:bidi="hi-IN"/>
        </w:rPr>
        <w:t>рганизация электроснабжения потребителей электрической энергией.</w:t>
      </w:r>
      <w:r w:rsidR="00AB718E"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="009A55D6" w:rsidRPr="00AB718E">
        <w:rPr>
          <w:rFonts w:eastAsia="SimSun"/>
          <w:kern w:val="1"/>
          <w:sz w:val="26"/>
          <w:szCs w:val="26"/>
          <w:lang w:eastAsia="hi-IN" w:bidi="hi-IN"/>
        </w:rPr>
        <w:t>Электрические и магнитные цепи.</w:t>
      </w:r>
      <w:r w:rsidR="00AB718E"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="008173E4" w:rsidRPr="00AB718E">
        <w:rPr>
          <w:rFonts w:eastAsia="SimSun"/>
          <w:kern w:val="1"/>
          <w:sz w:val="26"/>
          <w:szCs w:val="26"/>
          <w:lang w:eastAsia="hi-IN" w:bidi="hi-IN"/>
        </w:rPr>
        <w:t>Электрические машины постоянного тока.</w:t>
      </w:r>
    </w:p>
    <w:p w:rsidR="0081068F" w:rsidRPr="00AB718E" w:rsidRDefault="00B51DCB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Постоянный электрический ток. Закон Ома и Кирхгофа. Источники тока.</w:t>
      </w:r>
      <w:r w:rsidR="00AB718E"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="009A55D6" w:rsidRPr="00AB718E">
        <w:rPr>
          <w:rFonts w:eastAsia="SimSun"/>
          <w:kern w:val="1"/>
          <w:sz w:val="26"/>
          <w:szCs w:val="26"/>
          <w:lang w:eastAsia="hi-IN" w:bidi="hi-IN"/>
        </w:rPr>
        <w:lastRenderedPageBreak/>
        <w:t>Преобразование схем. Расчет сложных цепей постоянного тока.</w:t>
      </w:r>
      <w:r w:rsidR="00AB718E"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="00990681" w:rsidRPr="00AB718E">
        <w:rPr>
          <w:rFonts w:eastAsia="SimSun"/>
          <w:kern w:val="1"/>
          <w:sz w:val="26"/>
          <w:szCs w:val="26"/>
          <w:lang w:eastAsia="hi-IN" w:bidi="hi-IN"/>
        </w:rPr>
        <w:t>Производство, передача и распределение электроэнергии.</w:t>
      </w:r>
    </w:p>
    <w:p w:rsidR="008173E4" w:rsidRPr="00AB718E" w:rsidRDefault="009A55D6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sz w:val="26"/>
          <w:szCs w:val="26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Переменный электрический ток.</w:t>
      </w:r>
      <w:r w:rsidR="008173E4" w:rsidRPr="00AB718E">
        <w:rPr>
          <w:rFonts w:eastAsia="SimSun"/>
          <w:kern w:val="1"/>
          <w:sz w:val="26"/>
          <w:szCs w:val="26"/>
          <w:lang w:eastAsia="hi-IN" w:bidi="hi-IN"/>
        </w:rPr>
        <w:t xml:space="preserve"> Электромагнитные колебания. </w:t>
      </w:r>
      <w:r w:rsidR="00B51DCB" w:rsidRPr="00AB718E">
        <w:rPr>
          <w:rFonts w:eastAsia="SimSun"/>
          <w:kern w:val="1"/>
          <w:sz w:val="26"/>
          <w:szCs w:val="26"/>
          <w:lang w:eastAsia="hi-IN" w:bidi="hi-IN"/>
        </w:rPr>
        <w:t>Магнитное поле.</w:t>
      </w:r>
      <w:r w:rsidRPr="00AB718E">
        <w:rPr>
          <w:rFonts w:eastAsia="SimSun"/>
          <w:kern w:val="1"/>
          <w:sz w:val="26"/>
          <w:szCs w:val="26"/>
          <w:lang w:eastAsia="hi-IN" w:bidi="hi-IN"/>
        </w:rPr>
        <w:t xml:space="preserve"> Магнитное поле тока и его основные характеристики.Вихревые токи. Закон Кирхгофа для магнитных цепей.</w:t>
      </w:r>
      <w:r w:rsidRPr="00AB718E">
        <w:rPr>
          <w:sz w:val="26"/>
          <w:szCs w:val="26"/>
        </w:rPr>
        <w:t>Цепи переменного тока с R, C, L сопротивлениями. Мощность. Коэффициент мощности.</w:t>
      </w:r>
      <w:r w:rsidR="00AB718E">
        <w:rPr>
          <w:sz w:val="26"/>
          <w:szCs w:val="26"/>
        </w:rPr>
        <w:t xml:space="preserve"> </w:t>
      </w:r>
      <w:r w:rsidR="008173E4" w:rsidRPr="00AB718E">
        <w:rPr>
          <w:sz w:val="26"/>
          <w:szCs w:val="26"/>
        </w:rPr>
        <w:t>Электрические машины переменного тока. Получение трехфазного тока и его свойства.</w:t>
      </w:r>
      <w:r w:rsidR="00AB718E">
        <w:rPr>
          <w:sz w:val="26"/>
          <w:szCs w:val="26"/>
        </w:rPr>
        <w:t xml:space="preserve"> </w:t>
      </w:r>
      <w:r w:rsidR="008173E4" w:rsidRPr="00AB718E">
        <w:rPr>
          <w:sz w:val="26"/>
          <w:szCs w:val="26"/>
        </w:rPr>
        <w:t>Соединение цепей трехфазного тока.</w:t>
      </w:r>
      <w:r w:rsidR="00AB718E">
        <w:rPr>
          <w:sz w:val="26"/>
          <w:szCs w:val="26"/>
        </w:rPr>
        <w:t xml:space="preserve"> </w:t>
      </w:r>
      <w:r w:rsidR="008173E4" w:rsidRPr="00AB718E">
        <w:rPr>
          <w:sz w:val="26"/>
          <w:szCs w:val="26"/>
        </w:rPr>
        <w:t>Основные схемы выпрямления переменного тока.</w:t>
      </w:r>
    </w:p>
    <w:p w:rsidR="00B51DCB" w:rsidRPr="00AB718E" w:rsidRDefault="00B51DCB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Электроизмерительные приборы.</w:t>
      </w:r>
      <w:r w:rsidR="008173E4" w:rsidRPr="00AB718E">
        <w:rPr>
          <w:sz w:val="26"/>
          <w:szCs w:val="26"/>
        </w:rPr>
        <w:t xml:space="preserve"> Амперметр. Вольтметр. Омметр.</w:t>
      </w:r>
      <w:r w:rsidR="008173E4" w:rsidRPr="00AB718E">
        <w:rPr>
          <w:rFonts w:eastAsia="SimSun"/>
          <w:kern w:val="1"/>
          <w:sz w:val="26"/>
          <w:szCs w:val="26"/>
          <w:lang w:eastAsia="hi-IN" w:bidi="hi-IN"/>
        </w:rPr>
        <w:t xml:space="preserve"> Трансформаторы. Устройство и принцип действия.</w:t>
      </w:r>
      <w:r w:rsidR="008173E4" w:rsidRPr="00AB718E">
        <w:rPr>
          <w:sz w:val="26"/>
          <w:szCs w:val="26"/>
        </w:rPr>
        <w:t xml:space="preserve"> Сущность и методы измерения физических величин. </w:t>
      </w:r>
      <w:r w:rsidR="008173E4" w:rsidRPr="00AB718E">
        <w:rPr>
          <w:rFonts w:eastAsia="SimSun"/>
          <w:kern w:val="1"/>
          <w:sz w:val="26"/>
          <w:szCs w:val="26"/>
          <w:lang w:eastAsia="hi-IN" w:bidi="hi-IN"/>
        </w:rPr>
        <w:t>Трехфазный трансформатор. Типы усилителей. Фильтры. Стабилизаторы.</w:t>
      </w:r>
    </w:p>
    <w:p w:rsidR="00B51DCB" w:rsidRPr="00AB718E" w:rsidRDefault="00990681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Стажировка. Организация рабочего места. Приемы пользования электромонтажными инструментами. Маркировка проводов. Разделка проводов и кабеля</w:t>
      </w:r>
      <w:r w:rsidR="002A0F0F" w:rsidRPr="00AB718E">
        <w:rPr>
          <w:rFonts w:eastAsia="SimSun"/>
          <w:kern w:val="1"/>
          <w:sz w:val="26"/>
          <w:szCs w:val="26"/>
          <w:lang w:eastAsia="hi-IN" w:bidi="hi-IN"/>
        </w:rPr>
        <w:t>.Скрутка проводов и соединение их с помощью зажимов. Монтаж осветительных приборов. Подключение электросчетчиков и аппаратов. Защита от поражения электрическим током.</w:t>
      </w:r>
    </w:p>
    <w:p w:rsidR="002A0F0F" w:rsidRPr="00AB718E" w:rsidRDefault="002A0F0F" w:rsidP="00AB718E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B718E">
        <w:rPr>
          <w:rFonts w:eastAsia="SimSun"/>
          <w:kern w:val="1"/>
          <w:sz w:val="26"/>
          <w:szCs w:val="26"/>
          <w:lang w:eastAsia="hi-IN" w:bidi="hi-IN"/>
        </w:rPr>
        <w:t>Зачет по итогам элективного курса.</w:t>
      </w:r>
    </w:p>
    <w:p w:rsidR="00B51DCB" w:rsidRPr="00AB718E" w:rsidRDefault="00143080" w:rsidP="00AB718E">
      <w:pPr>
        <w:spacing w:line="276" w:lineRule="auto"/>
        <w:ind w:right="283"/>
        <w:jc w:val="center"/>
        <w:rPr>
          <w:sz w:val="26"/>
          <w:szCs w:val="26"/>
        </w:rPr>
      </w:pPr>
      <w:r w:rsidRPr="00AB718E">
        <w:rPr>
          <w:b/>
          <w:sz w:val="26"/>
          <w:szCs w:val="26"/>
        </w:rPr>
        <w:t>Т</w:t>
      </w:r>
      <w:r w:rsidR="00AB718E">
        <w:rPr>
          <w:b/>
          <w:sz w:val="26"/>
          <w:szCs w:val="26"/>
        </w:rPr>
        <w:t>ЕМАТИЧЕСКОЕ ПЛАНИРОВАНИЕ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675"/>
        <w:gridCol w:w="6804"/>
        <w:gridCol w:w="1843"/>
      </w:tblGrid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AB718E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№</w:t>
            </w:r>
          </w:p>
        </w:tc>
        <w:tc>
          <w:tcPr>
            <w:tcW w:w="6804" w:type="dxa"/>
          </w:tcPr>
          <w:p w:rsidR="00B51DCB" w:rsidRPr="00AB718E" w:rsidRDefault="00B51DCB" w:rsidP="00AB718E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AB718E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Раздел (тема занятия)</w:t>
            </w:r>
          </w:p>
        </w:tc>
        <w:tc>
          <w:tcPr>
            <w:tcW w:w="1843" w:type="dxa"/>
          </w:tcPr>
          <w:p w:rsidR="00B51DCB" w:rsidRPr="00AB718E" w:rsidRDefault="00B51DCB" w:rsidP="00AB718E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AB718E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 xml:space="preserve">Часы </w:t>
            </w:r>
          </w:p>
        </w:tc>
      </w:tr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B51DCB" w:rsidRPr="00AB718E" w:rsidRDefault="009A55D6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Общие сведения э</w:t>
            </w:r>
            <w:r w:rsidR="00B51DCB" w:rsidRPr="00AB718E">
              <w:rPr>
                <w:sz w:val="26"/>
                <w:szCs w:val="26"/>
              </w:rPr>
              <w:t>лектродинамик</w:t>
            </w:r>
            <w:r w:rsidRPr="00AB718E">
              <w:rPr>
                <w:sz w:val="26"/>
                <w:szCs w:val="26"/>
              </w:rPr>
              <w:t>и</w:t>
            </w:r>
          </w:p>
        </w:tc>
        <w:tc>
          <w:tcPr>
            <w:tcW w:w="1843" w:type="dxa"/>
          </w:tcPr>
          <w:p w:rsidR="00B51DCB" w:rsidRPr="00AB718E" w:rsidRDefault="009A55D6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3</w:t>
            </w:r>
          </w:p>
        </w:tc>
      </w:tr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B51DCB" w:rsidRPr="00AB718E" w:rsidRDefault="009A55D6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Постоянный электрический ток</w:t>
            </w:r>
          </w:p>
        </w:tc>
        <w:tc>
          <w:tcPr>
            <w:tcW w:w="1843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4</w:t>
            </w:r>
          </w:p>
        </w:tc>
      </w:tr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B51DCB" w:rsidRPr="00AB718E" w:rsidRDefault="009A55D6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Переменный электрический ток</w:t>
            </w:r>
          </w:p>
        </w:tc>
        <w:tc>
          <w:tcPr>
            <w:tcW w:w="1843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6</w:t>
            </w:r>
          </w:p>
        </w:tc>
      </w:tr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:rsidR="00B51DCB" w:rsidRPr="00AB718E" w:rsidRDefault="00B51DCB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Электроизмерительные приборы</w:t>
            </w:r>
          </w:p>
        </w:tc>
        <w:tc>
          <w:tcPr>
            <w:tcW w:w="1843" w:type="dxa"/>
          </w:tcPr>
          <w:p w:rsidR="00B51DCB" w:rsidRPr="00AB718E" w:rsidRDefault="009A55D6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4</w:t>
            </w:r>
          </w:p>
        </w:tc>
      </w:tr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B51DCB" w:rsidRPr="00AB718E" w:rsidRDefault="00B51DCB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Стажировка в ДИТК г. Дальнегорска</w:t>
            </w:r>
          </w:p>
        </w:tc>
        <w:tc>
          <w:tcPr>
            <w:tcW w:w="1843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1</w:t>
            </w:r>
            <w:r w:rsidR="00AB718E">
              <w:rPr>
                <w:sz w:val="26"/>
                <w:szCs w:val="26"/>
              </w:rPr>
              <w:t>6</w:t>
            </w:r>
          </w:p>
        </w:tc>
      </w:tr>
      <w:tr w:rsidR="00B51DCB" w:rsidRPr="00AB718E" w:rsidTr="002A0F0F">
        <w:tc>
          <w:tcPr>
            <w:tcW w:w="675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:rsidR="00B51DCB" w:rsidRPr="00AB718E" w:rsidRDefault="00B51DCB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Зачет по итогам элективного курса</w:t>
            </w:r>
          </w:p>
        </w:tc>
        <w:tc>
          <w:tcPr>
            <w:tcW w:w="1843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1</w:t>
            </w:r>
          </w:p>
        </w:tc>
      </w:tr>
      <w:tr w:rsidR="00B51DCB" w:rsidRPr="00AB718E" w:rsidTr="002A0F0F">
        <w:tc>
          <w:tcPr>
            <w:tcW w:w="7479" w:type="dxa"/>
            <w:gridSpan w:val="2"/>
          </w:tcPr>
          <w:p w:rsidR="00B51DCB" w:rsidRPr="00AB718E" w:rsidRDefault="00B51DCB" w:rsidP="00AB718E">
            <w:pPr>
              <w:spacing w:line="276" w:lineRule="auto"/>
              <w:ind w:right="283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:rsidR="00B51DCB" w:rsidRPr="00AB718E" w:rsidRDefault="00B51DCB" w:rsidP="00AB718E">
            <w:pPr>
              <w:spacing w:line="276" w:lineRule="auto"/>
              <w:ind w:right="283"/>
              <w:jc w:val="center"/>
              <w:rPr>
                <w:sz w:val="26"/>
                <w:szCs w:val="26"/>
              </w:rPr>
            </w:pPr>
            <w:r w:rsidRPr="00AB718E">
              <w:rPr>
                <w:sz w:val="26"/>
                <w:szCs w:val="26"/>
              </w:rPr>
              <w:t>3</w:t>
            </w:r>
            <w:r w:rsidR="00AB718E">
              <w:rPr>
                <w:sz w:val="26"/>
                <w:szCs w:val="26"/>
              </w:rPr>
              <w:t>4</w:t>
            </w:r>
          </w:p>
        </w:tc>
      </w:tr>
    </w:tbl>
    <w:p w:rsidR="00B51DCB" w:rsidRPr="00AB718E" w:rsidRDefault="00B51DCB" w:rsidP="00AB718E">
      <w:pPr>
        <w:spacing w:line="276" w:lineRule="auto"/>
        <w:ind w:right="283"/>
        <w:jc w:val="center"/>
        <w:rPr>
          <w:b/>
          <w:sz w:val="26"/>
          <w:szCs w:val="26"/>
        </w:rPr>
      </w:pPr>
    </w:p>
    <w:sectPr w:rsidR="00B51DCB" w:rsidRPr="00AB718E" w:rsidSect="006170CE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37963D74"/>
    <w:multiLevelType w:val="hybridMultilevel"/>
    <w:tmpl w:val="E4B8E750"/>
    <w:lvl w:ilvl="0" w:tplc="6FE4DD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080"/>
    <w:rsid w:val="000E246D"/>
    <w:rsid w:val="00143080"/>
    <w:rsid w:val="002A0F0F"/>
    <w:rsid w:val="002A1691"/>
    <w:rsid w:val="002A77F1"/>
    <w:rsid w:val="002F2AC3"/>
    <w:rsid w:val="00305FA8"/>
    <w:rsid w:val="00366F52"/>
    <w:rsid w:val="0039659E"/>
    <w:rsid w:val="0041034D"/>
    <w:rsid w:val="00424D1C"/>
    <w:rsid w:val="00461ED2"/>
    <w:rsid w:val="004F5250"/>
    <w:rsid w:val="0058179E"/>
    <w:rsid w:val="006170CE"/>
    <w:rsid w:val="006324FB"/>
    <w:rsid w:val="0066262A"/>
    <w:rsid w:val="006654C4"/>
    <w:rsid w:val="00800C5A"/>
    <w:rsid w:val="0081068F"/>
    <w:rsid w:val="008173E4"/>
    <w:rsid w:val="00990681"/>
    <w:rsid w:val="009A55D6"/>
    <w:rsid w:val="00A40C0F"/>
    <w:rsid w:val="00A96ED8"/>
    <w:rsid w:val="00AB718E"/>
    <w:rsid w:val="00B1142B"/>
    <w:rsid w:val="00B50907"/>
    <w:rsid w:val="00B51DCB"/>
    <w:rsid w:val="00BA099E"/>
    <w:rsid w:val="00D82C3E"/>
    <w:rsid w:val="00D93B27"/>
    <w:rsid w:val="00DA7CB7"/>
    <w:rsid w:val="00E42A84"/>
    <w:rsid w:val="00E43154"/>
    <w:rsid w:val="00EC30E4"/>
    <w:rsid w:val="00ED5D27"/>
    <w:rsid w:val="00F125D5"/>
    <w:rsid w:val="00F8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FF03E-14C2-44A3-9C7C-49013FF0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080"/>
    <w:pPr>
      <w:jc w:val="center"/>
    </w:pPr>
  </w:style>
  <w:style w:type="character" w:customStyle="1" w:styleId="a4">
    <w:name w:val="Основной текст Знак"/>
    <w:basedOn w:val="a0"/>
    <w:link w:val="a3"/>
    <w:rsid w:val="001430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51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7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6</cp:revision>
  <cp:lastPrinted>2021-06-21T22:13:00Z</cp:lastPrinted>
  <dcterms:created xsi:type="dcterms:W3CDTF">2017-09-20T03:53:00Z</dcterms:created>
  <dcterms:modified xsi:type="dcterms:W3CDTF">2021-07-01T03:43:00Z</dcterms:modified>
</cp:coreProperties>
</file>