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80" w:rsidRDefault="006B6D80" w:rsidP="006E2904">
      <w:pPr>
        <w:spacing w:line="240" w:lineRule="auto"/>
        <w:ind w:firstLine="709"/>
        <w:jc w:val="both"/>
        <w:rPr>
          <w:rFonts w:ascii="Times New Roman" w:hAnsi="Times New Roman"/>
          <w:kern w:val="2"/>
          <w:sz w:val="24"/>
          <w:szCs w:val="24"/>
        </w:rPr>
      </w:pPr>
      <w:r w:rsidRPr="006B6D80">
        <w:rPr>
          <w:rFonts w:ascii="Times New Roman" w:hAnsi="Times New Roman"/>
          <w:noProof/>
          <w:kern w:val="2"/>
          <w:sz w:val="24"/>
          <w:szCs w:val="24"/>
          <w:lang w:eastAsia="ru-RU"/>
        </w:rPr>
        <w:drawing>
          <wp:inline distT="0" distB="0" distL="0" distR="0">
            <wp:extent cx="5940425" cy="8394404"/>
            <wp:effectExtent l="0" t="0" r="0" b="0"/>
            <wp:docPr id="1" name="Рисунок 1" descr="C:\Users\Гаврош\Desktop\Адапт. раб. программы\Алгеб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Гаврош\Desktop\Адапт. раб. программы\Алгебр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6B6D80" w:rsidRDefault="006B6D80" w:rsidP="006E2904">
      <w:pPr>
        <w:spacing w:line="240" w:lineRule="auto"/>
        <w:ind w:firstLine="709"/>
        <w:jc w:val="both"/>
        <w:rPr>
          <w:rFonts w:ascii="Times New Roman" w:hAnsi="Times New Roman"/>
          <w:kern w:val="2"/>
          <w:sz w:val="24"/>
          <w:szCs w:val="24"/>
        </w:rPr>
      </w:pPr>
    </w:p>
    <w:p w:rsidR="006B6D80" w:rsidRDefault="006B6D80" w:rsidP="006E2904">
      <w:pPr>
        <w:spacing w:line="240" w:lineRule="auto"/>
        <w:ind w:firstLine="709"/>
        <w:jc w:val="both"/>
        <w:rPr>
          <w:rFonts w:ascii="Times New Roman" w:hAnsi="Times New Roman"/>
          <w:kern w:val="2"/>
          <w:sz w:val="24"/>
          <w:szCs w:val="24"/>
        </w:rPr>
      </w:pPr>
    </w:p>
    <w:p w:rsidR="002C0B56" w:rsidRPr="006E2904" w:rsidRDefault="006E2904" w:rsidP="006E2904">
      <w:pPr>
        <w:spacing w:line="240" w:lineRule="auto"/>
        <w:ind w:firstLine="709"/>
        <w:jc w:val="both"/>
        <w:rPr>
          <w:rFonts w:ascii="Times New Roman" w:eastAsia="Times New Roman" w:hAnsi="Times New Roman"/>
          <w:sz w:val="24"/>
          <w:szCs w:val="24"/>
          <w:lang w:eastAsia="ru-RU"/>
        </w:rPr>
      </w:pPr>
      <w:bookmarkStart w:id="0" w:name="_GoBack"/>
      <w:bookmarkEnd w:id="0"/>
      <w:r w:rsidRPr="002B74C1">
        <w:rPr>
          <w:rFonts w:ascii="Times New Roman" w:hAnsi="Times New Roman"/>
          <w:kern w:val="2"/>
          <w:sz w:val="24"/>
          <w:szCs w:val="24"/>
        </w:rPr>
        <w:lastRenderedPageBreak/>
        <w:t>Данная адаптированная рабочая програм</w:t>
      </w:r>
      <w:r w:rsidR="00EE6613">
        <w:rPr>
          <w:rFonts w:ascii="Times New Roman" w:hAnsi="Times New Roman"/>
          <w:kern w:val="2"/>
          <w:sz w:val="24"/>
          <w:szCs w:val="24"/>
        </w:rPr>
        <w:t>ма учебного предмета «Алгебра</w:t>
      </w:r>
      <w:r w:rsidRPr="002B74C1">
        <w:rPr>
          <w:rFonts w:ascii="Times New Roman" w:hAnsi="Times New Roman"/>
          <w:kern w:val="2"/>
          <w:sz w:val="24"/>
          <w:szCs w:val="24"/>
        </w:rPr>
        <w:t xml:space="preserve">» составлена на основе Адаптированной основной </w:t>
      </w:r>
      <w:r w:rsidRPr="002B74C1">
        <w:rPr>
          <w:rFonts w:ascii="Times New Roman" w:hAnsi="Times New Roman"/>
          <w:sz w:val="24"/>
          <w:szCs w:val="24"/>
        </w:rPr>
        <w:t>образовательной программы основного общего образования</w:t>
      </w:r>
      <w:r w:rsidRPr="002B74C1">
        <w:rPr>
          <w:rFonts w:ascii="Times New Roman" w:hAnsi="Times New Roman"/>
          <w:kern w:val="2"/>
          <w:sz w:val="24"/>
          <w:szCs w:val="24"/>
        </w:rPr>
        <w:t xml:space="preserve"> для обучающихся с задержкой психического развития (вариант 7.2) МОБУ «СОШ № 17 «Родник» г. Дальнегорска</w:t>
      </w:r>
      <w:r w:rsidRPr="002B74C1">
        <w:rPr>
          <w:rFonts w:ascii="Times New Roman" w:hAnsi="Times New Roman"/>
          <w:sz w:val="24"/>
          <w:szCs w:val="24"/>
        </w:rPr>
        <w:t>,</w:t>
      </w:r>
      <w:r>
        <w:rPr>
          <w:rFonts w:ascii="Times New Roman" w:hAnsi="Times New Roman"/>
          <w:sz w:val="24"/>
          <w:szCs w:val="24"/>
        </w:rPr>
        <w:t xml:space="preserve"> </w:t>
      </w:r>
      <w:r w:rsidR="002C0B56" w:rsidRPr="006E2904">
        <w:rPr>
          <w:rFonts w:ascii="Times New Roman" w:hAnsi="Times New Roman"/>
          <w:sz w:val="24"/>
          <w:szCs w:val="24"/>
        </w:rPr>
        <w:t xml:space="preserve">примерной программы по предмету «Алгебра» с использованием учебно-методического комплекса </w:t>
      </w:r>
      <w:r w:rsidR="002C0B56" w:rsidRPr="006E2904">
        <w:rPr>
          <w:rFonts w:ascii="Times New Roman" w:eastAsia="Times New Roman" w:hAnsi="Times New Roman"/>
          <w:sz w:val="24"/>
          <w:szCs w:val="24"/>
          <w:lang w:eastAsia="ru-RU"/>
        </w:rPr>
        <w:t>Г.В.Дорофеева, С.Б.Суворова, Е.А.Бунимович, Л. В. Кузнецовой, С. С. Минаевой.</w:t>
      </w:r>
    </w:p>
    <w:p w:rsidR="002C0B56" w:rsidRPr="006E2904" w:rsidRDefault="002C0B56" w:rsidP="006E2904">
      <w:pPr>
        <w:spacing w:after="0" w:line="240" w:lineRule="auto"/>
        <w:jc w:val="center"/>
        <w:rPr>
          <w:rFonts w:ascii="Times New Roman" w:eastAsiaTheme="minorEastAsia" w:hAnsi="Times New Roman"/>
          <w:b/>
          <w:sz w:val="24"/>
          <w:szCs w:val="24"/>
          <w:lang w:eastAsia="ru-RU"/>
        </w:rPr>
      </w:pPr>
      <w:r w:rsidRPr="006E2904">
        <w:rPr>
          <w:rFonts w:ascii="Times New Roman" w:eastAsiaTheme="minorEastAsia" w:hAnsi="Times New Roman"/>
          <w:b/>
          <w:sz w:val="24"/>
          <w:szCs w:val="24"/>
          <w:lang w:eastAsia="ru-RU"/>
        </w:rPr>
        <w:t>ПЛАНИРУЕМЫЕ РЕЗУЛЬТАТЫ ОСВОЕНИЯ УЧЕБНОГО ПРЕДМЕТА</w:t>
      </w:r>
    </w:p>
    <w:p w:rsidR="002C0B56" w:rsidRPr="006E2904" w:rsidRDefault="002C0B56" w:rsidP="006E2904">
      <w:pPr>
        <w:spacing w:after="0" w:line="240" w:lineRule="auto"/>
        <w:jc w:val="center"/>
        <w:rPr>
          <w:rFonts w:ascii="Times New Roman" w:eastAsiaTheme="minorEastAsia" w:hAnsi="Times New Roman"/>
          <w:b/>
          <w:sz w:val="24"/>
          <w:szCs w:val="24"/>
          <w:lang w:eastAsia="ru-RU"/>
        </w:rPr>
      </w:pPr>
      <w:r w:rsidRPr="006E2904">
        <w:rPr>
          <w:rFonts w:ascii="Times New Roman" w:eastAsiaTheme="minorEastAsia" w:hAnsi="Times New Roman"/>
          <w:b/>
          <w:sz w:val="24"/>
          <w:szCs w:val="24"/>
          <w:lang w:eastAsia="ru-RU"/>
        </w:rPr>
        <w:t>(личностные, метапредметные, предметные)</w:t>
      </w:r>
    </w:p>
    <w:p w:rsidR="002C0B56" w:rsidRPr="006E2904" w:rsidRDefault="002C0B56" w:rsidP="006E2904">
      <w:pPr>
        <w:pStyle w:val="dash041e005f0431005f044b005f0447005f043d005f044b005f0439"/>
        <w:ind w:firstLine="709"/>
        <w:rPr>
          <w:b/>
          <w:bdr w:val="nil"/>
        </w:rPr>
      </w:pPr>
      <w:r w:rsidRPr="006E2904">
        <w:rPr>
          <w:b/>
          <w:bdr w:val="nil"/>
        </w:rPr>
        <w:t>Личностные</w:t>
      </w:r>
    </w:p>
    <w:p w:rsidR="004C593F" w:rsidRPr="006E2904" w:rsidRDefault="004C593F" w:rsidP="006E2904">
      <w:pPr>
        <w:spacing w:after="0" w:line="240" w:lineRule="auto"/>
        <w:jc w:val="center"/>
        <w:rPr>
          <w:rFonts w:ascii="Times New Roman" w:eastAsia="Times New Roman" w:hAnsi="Times New Roman"/>
          <w:sz w:val="24"/>
          <w:szCs w:val="24"/>
          <w:lang w:eastAsia="ru-RU"/>
        </w:rPr>
      </w:pPr>
      <w:r w:rsidRPr="006E2904">
        <w:rPr>
          <w:rFonts w:ascii="Times New Roman" w:eastAsia="Times New Roman" w:hAnsi="Times New Roman"/>
          <w:sz w:val="24"/>
          <w:szCs w:val="24"/>
          <w:lang w:eastAsia="ru-RU"/>
        </w:rPr>
        <w:t>Седьмой класс</w:t>
      </w:r>
    </w:p>
    <w:p w:rsidR="00472532" w:rsidRPr="006E2904" w:rsidRDefault="004C593F" w:rsidP="006E2904">
      <w:pPr>
        <w:spacing w:after="0" w:line="240" w:lineRule="auto"/>
        <w:ind w:firstLine="709"/>
        <w:jc w:val="both"/>
        <w:rPr>
          <w:rFonts w:ascii="Times New Roman" w:hAnsi="Times New Roman"/>
          <w:sz w:val="24"/>
          <w:szCs w:val="24"/>
        </w:rPr>
      </w:pPr>
      <w:r w:rsidRPr="006E2904">
        <w:rPr>
          <w:rFonts w:ascii="Times New Roman" w:eastAsia="Times New Roman" w:hAnsi="Times New Roman"/>
          <w:color w:val="000000"/>
          <w:sz w:val="24"/>
          <w:szCs w:val="24"/>
          <w:lang w:eastAsia="ru-RU"/>
        </w:rPr>
        <w:t xml:space="preserve">У обучающегося будет формироваться осознанное, уважительное и доброжелательное отношение к истории, культуре, традициям, ценностям народов России и народов мира; </w:t>
      </w:r>
      <w:r w:rsidRPr="006E2904">
        <w:rPr>
          <w:rFonts w:ascii="Times New Roman" w:hAnsi="Times New Roman"/>
          <w:sz w:val="24"/>
          <w:szCs w:val="24"/>
        </w:rPr>
        <w:t>готовность и способность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ответственное отношения к учению; уважительное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осознанное, уважительное и доброжелательное отношение к другому человеку, его мнению, мировоззрению, культуре; готовность и способность вести диалог с другими людьми и достигать в нем взаимопонимания; ценность здоров</w:t>
      </w:r>
      <w:r w:rsidR="00472532" w:rsidRPr="006E2904">
        <w:rPr>
          <w:rFonts w:ascii="Times New Roman" w:hAnsi="Times New Roman"/>
          <w:sz w:val="24"/>
          <w:szCs w:val="24"/>
        </w:rPr>
        <w:t>ого и безопасного образа жизни</w:t>
      </w:r>
      <w:r w:rsidRPr="006E2904">
        <w:rPr>
          <w:rFonts w:ascii="Times New Roman" w:hAnsi="Times New Roman"/>
          <w:sz w:val="24"/>
          <w:szCs w:val="24"/>
        </w:rPr>
        <w:t>, ценности продуктивной организации совместной деятельности, са</w:t>
      </w:r>
      <w:r w:rsidR="00472532" w:rsidRPr="006E2904">
        <w:rPr>
          <w:rFonts w:ascii="Times New Roman" w:hAnsi="Times New Roman"/>
          <w:sz w:val="24"/>
          <w:szCs w:val="24"/>
        </w:rPr>
        <w:t>мореализации в группе.</w:t>
      </w:r>
    </w:p>
    <w:p w:rsidR="004C593F" w:rsidRPr="006E2904" w:rsidRDefault="004C593F" w:rsidP="006E2904">
      <w:pPr>
        <w:spacing w:after="0" w:line="240" w:lineRule="auto"/>
        <w:ind w:firstLine="709"/>
        <w:jc w:val="center"/>
        <w:rPr>
          <w:rFonts w:ascii="Times New Roman" w:eastAsia="Times New Roman" w:hAnsi="Times New Roman"/>
          <w:sz w:val="24"/>
          <w:szCs w:val="24"/>
          <w:lang w:eastAsia="ru-RU"/>
        </w:rPr>
      </w:pPr>
      <w:r w:rsidRPr="006E2904">
        <w:rPr>
          <w:rFonts w:ascii="Times New Roman" w:eastAsia="Times New Roman" w:hAnsi="Times New Roman"/>
          <w:sz w:val="24"/>
          <w:szCs w:val="24"/>
          <w:lang w:eastAsia="ru-RU"/>
        </w:rPr>
        <w:t>Восьмой класс</w:t>
      </w:r>
    </w:p>
    <w:p w:rsidR="00472532" w:rsidRPr="006E2904" w:rsidRDefault="004C593F" w:rsidP="006E2904">
      <w:pPr>
        <w:spacing w:after="0" w:line="240" w:lineRule="auto"/>
        <w:ind w:firstLine="709"/>
        <w:jc w:val="both"/>
        <w:rPr>
          <w:rFonts w:ascii="Times New Roman" w:hAnsi="Times New Roman"/>
          <w:sz w:val="24"/>
          <w:szCs w:val="24"/>
        </w:rPr>
      </w:pPr>
      <w:r w:rsidRPr="006E2904">
        <w:rPr>
          <w:rFonts w:ascii="Times New Roman" w:eastAsia="Times New Roman" w:hAnsi="Times New Roman"/>
          <w:color w:val="000000"/>
          <w:sz w:val="24"/>
          <w:szCs w:val="24"/>
          <w:lang w:eastAsia="ru-RU"/>
        </w:rPr>
        <w:t xml:space="preserve">У обучающегося будет формироваться </w:t>
      </w:r>
      <w:r w:rsidR="00472532" w:rsidRPr="006E2904">
        <w:rPr>
          <w:rFonts w:ascii="Times New Roman" w:eastAsia="Times New Roman" w:hAnsi="Times New Roman"/>
          <w:color w:val="000000"/>
          <w:sz w:val="24"/>
          <w:szCs w:val="24"/>
          <w:lang w:eastAsia="ru-RU"/>
        </w:rPr>
        <w:t xml:space="preserve">осознанное, уважительное и доброжелательное отношение к истории, культуре, традициям, ценностям народов России и народов мира; </w:t>
      </w:r>
      <w:r w:rsidR="00472532" w:rsidRPr="006E2904">
        <w:rPr>
          <w:rFonts w:ascii="Times New Roman" w:hAnsi="Times New Roman"/>
          <w:sz w:val="24"/>
          <w:szCs w:val="24"/>
        </w:rPr>
        <w:t>готовность и способность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ответственное отношения к учению; уважительное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осознанное, уважительное и доброжелательное отношение к другому человеку, его мнению, мировоззрению, культуре; готовность и способность вести диалог с другими людьми и достигать в нем взаимопонимания; ценность здорового и безопасного образа жизни, ценности продуктивной организации совместной деятельности, самореализации в группе.</w:t>
      </w:r>
    </w:p>
    <w:p w:rsidR="004C593F" w:rsidRPr="006E2904" w:rsidRDefault="004C593F" w:rsidP="006E2904">
      <w:pPr>
        <w:spacing w:after="0" w:line="240" w:lineRule="auto"/>
        <w:ind w:firstLine="709"/>
        <w:jc w:val="center"/>
        <w:rPr>
          <w:rFonts w:ascii="Times New Roman" w:eastAsia="Times New Roman" w:hAnsi="Times New Roman"/>
          <w:sz w:val="24"/>
          <w:szCs w:val="24"/>
          <w:lang w:eastAsia="ru-RU"/>
        </w:rPr>
      </w:pPr>
      <w:r w:rsidRPr="006E2904">
        <w:rPr>
          <w:rFonts w:ascii="Times New Roman" w:eastAsia="Times New Roman" w:hAnsi="Times New Roman"/>
          <w:sz w:val="24"/>
          <w:szCs w:val="24"/>
          <w:lang w:eastAsia="ru-RU"/>
        </w:rPr>
        <w:t>Девятый класс</w:t>
      </w:r>
    </w:p>
    <w:p w:rsidR="00472532" w:rsidRPr="006E2904" w:rsidRDefault="004C593F"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t xml:space="preserve">У выпускника будут сформированы: </w:t>
      </w:r>
      <w:r w:rsidR="00472532" w:rsidRPr="006E2904">
        <w:rPr>
          <w:rFonts w:ascii="Times New Roman" w:eastAsia="Times New Roman" w:hAnsi="Times New Roman"/>
          <w:color w:val="000000"/>
          <w:sz w:val="24"/>
          <w:szCs w:val="24"/>
          <w:lang w:eastAsia="ru-RU"/>
        </w:rPr>
        <w:t xml:space="preserve">осознанное, уважительное и доброжелательное отношение к истории, культуре, традициям, ценностям народов России и народов мира; </w:t>
      </w:r>
      <w:r w:rsidR="00472532" w:rsidRPr="006E2904">
        <w:rPr>
          <w:rFonts w:ascii="Times New Roman" w:hAnsi="Times New Roman"/>
          <w:sz w:val="24"/>
          <w:szCs w:val="24"/>
        </w:rPr>
        <w:t>готовность и способность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ответственное отношения к учению; уважительное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осознанное, уважительное и доброжелательное отношение к другому человеку, его мнению, мировоззрению, культуре; готовность и способность вести диалог с другими людьми и достигать в нем взаимопонимания; ценность здорового и безопасного образа жизни, ценности продуктивной организации совместной деятельности, самореализации в группе.</w:t>
      </w:r>
    </w:p>
    <w:p w:rsidR="002C0B56" w:rsidRPr="006E2904" w:rsidRDefault="002C0B56" w:rsidP="006E2904">
      <w:pPr>
        <w:spacing w:after="0" w:line="240" w:lineRule="auto"/>
        <w:ind w:firstLine="709"/>
        <w:jc w:val="both"/>
        <w:rPr>
          <w:rFonts w:ascii="Times New Roman" w:hAnsi="Times New Roman"/>
          <w:i/>
          <w:sz w:val="24"/>
          <w:szCs w:val="24"/>
        </w:rPr>
      </w:pPr>
      <w:r w:rsidRPr="006E2904">
        <w:rPr>
          <w:rFonts w:ascii="Times New Roman" w:hAnsi="Times New Roman"/>
          <w:b/>
          <w:sz w:val="24"/>
          <w:szCs w:val="24"/>
        </w:rPr>
        <w:t>Метапредметные результаты</w:t>
      </w:r>
    </w:p>
    <w:p w:rsidR="00472532" w:rsidRPr="006E2904" w:rsidRDefault="00472532" w:rsidP="006E2904">
      <w:pPr>
        <w:spacing w:after="0" w:line="240" w:lineRule="auto"/>
        <w:ind w:right="282" w:firstLine="709"/>
        <w:jc w:val="both"/>
        <w:rPr>
          <w:rFonts w:ascii="Times New Roman" w:eastAsia="Times New Roman" w:hAnsi="Times New Roman"/>
          <w:b/>
          <w:i/>
          <w:sz w:val="24"/>
          <w:szCs w:val="24"/>
        </w:rPr>
      </w:pPr>
      <w:r w:rsidRPr="006E2904">
        <w:rPr>
          <w:rFonts w:ascii="Times New Roman" w:eastAsia="Times" w:hAnsi="Times New Roman"/>
          <w:sz w:val="24"/>
          <w:szCs w:val="24"/>
        </w:rPr>
        <w:lastRenderedPageBreak/>
        <w:t>Метапредметные результаты включают освоенные обучающимися универсальные учебные действия (регулятивные, познавательные, коммуникативные)</w:t>
      </w:r>
      <w:r w:rsidRPr="006E2904">
        <w:rPr>
          <w:rFonts w:ascii="Times New Roman" w:eastAsia="Times New Roman" w:hAnsi="Times New Roman"/>
          <w:sz w:val="24"/>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w:t>
      </w:r>
    </w:p>
    <w:p w:rsidR="00472532" w:rsidRPr="006E2904" w:rsidRDefault="00472532" w:rsidP="006E2904">
      <w:pPr>
        <w:spacing w:after="0" w:line="240" w:lineRule="auto"/>
        <w:ind w:right="282" w:firstLine="709"/>
        <w:jc w:val="both"/>
        <w:rPr>
          <w:rFonts w:ascii="Times New Roman" w:eastAsia="Times" w:hAnsi="Times New Roman"/>
          <w:sz w:val="24"/>
          <w:szCs w:val="24"/>
        </w:rPr>
      </w:pPr>
      <w:r w:rsidRPr="006E2904">
        <w:rPr>
          <w:rFonts w:ascii="Times New Roman" w:eastAsia="Times" w:hAnsi="Times New Roman"/>
          <w:sz w:val="24"/>
          <w:szCs w:val="24"/>
        </w:rPr>
        <w:t xml:space="preserve">При изучении учебных предмета «Алгебра» обучающиеся усовершенствуют приобретенные на первом уровне навыки работы с информацией и пополнят их. </w:t>
      </w:r>
      <w:r w:rsidR="009F7C88" w:rsidRPr="006E2904">
        <w:rPr>
          <w:rFonts w:ascii="Times New Roman" w:eastAsia="Times" w:hAnsi="Times New Roman"/>
          <w:sz w:val="24"/>
          <w:szCs w:val="24"/>
        </w:rPr>
        <w:t xml:space="preserve">Они будут работать с текстами, преобразовывать содержащуюся в них информацию, в том числе: </w:t>
      </w:r>
      <w:r w:rsidR="009F7C88" w:rsidRPr="006E2904">
        <w:rPr>
          <w:rFonts w:ascii="Times New Roman" w:eastAsia="Times New Roman" w:hAnsi="Times New Roman"/>
          <w:sz w:val="24"/>
          <w:szCs w:val="24"/>
        </w:rPr>
        <w:t xml:space="preserve">систематизировать, сопоставлять, анализировать, обобщать и интерпретировать информацию, содержащуюся в готовых информационных объектах; выделять главную и избыточную информацию, выполнять смысловое свертывание выделенных фактов, мыслей; </w:t>
      </w:r>
      <w:r w:rsidRPr="006E2904">
        <w:rPr>
          <w:rFonts w:ascii="Times New Roman" w:eastAsia="Times New Roman" w:hAnsi="Times New Roman"/>
          <w:sz w:val="24"/>
          <w:szCs w:val="24"/>
        </w:rPr>
        <w:t>представлять информацию в сжатой словесной форме (в виде плана или тезисов) и в наглядно-символической форме (в виде таблиц, графических схем и диаграмм, опорных конспектов)</w:t>
      </w:r>
      <w:r w:rsidR="009F7C88" w:rsidRPr="006E2904">
        <w:rPr>
          <w:rFonts w:ascii="Times New Roman" w:eastAsia="Times New Roman" w:hAnsi="Times New Roman"/>
          <w:sz w:val="24"/>
          <w:szCs w:val="24"/>
        </w:rPr>
        <w:t>; з</w:t>
      </w:r>
      <w:r w:rsidRPr="006E2904">
        <w:rPr>
          <w:rFonts w:ascii="Times New Roman" w:eastAsia="Times New Roman" w:hAnsi="Times New Roman"/>
          <w:sz w:val="24"/>
          <w:szCs w:val="24"/>
        </w:rPr>
        <w:t>аполнять и/или дополнять таблицы, схемы, диаграммы, тексты.</w:t>
      </w:r>
    </w:p>
    <w:p w:rsidR="00472532" w:rsidRPr="006E2904" w:rsidRDefault="00472532" w:rsidP="006E2904">
      <w:pPr>
        <w:spacing w:after="0" w:line="240" w:lineRule="auto"/>
        <w:ind w:right="282" w:firstLine="709"/>
        <w:jc w:val="both"/>
        <w:rPr>
          <w:rFonts w:ascii="Times New Roman" w:eastAsia="Times" w:hAnsi="Times New Roman"/>
          <w:sz w:val="24"/>
          <w:szCs w:val="24"/>
        </w:rPr>
      </w:pPr>
      <w:r w:rsidRPr="006E2904">
        <w:rPr>
          <w:rFonts w:ascii="Times New Roman" w:eastAsia="Times" w:hAnsi="Times New Roman"/>
          <w:sz w:val="24"/>
          <w:szCs w:val="24"/>
        </w:rPr>
        <w:t>В ходе изучения учебного предмета «Алгебра»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472532" w:rsidRPr="006E2904" w:rsidRDefault="00472532" w:rsidP="006E2904">
      <w:pPr>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4C593F" w:rsidRPr="006E2904" w:rsidRDefault="004C593F" w:rsidP="006E2904">
      <w:pPr>
        <w:spacing w:after="0" w:line="240" w:lineRule="auto"/>
        <w:jc w:val="center"/>
        <w:rPr>
          <w:rFonts w:ascii="Times New Roman" w:hAnsi="Times New Roman"/>
          <w:sz w:val="24"/>
          <w:szCs w:val="24"/>
        </w:rPr>
      </w:pPr>
      <w:r w:rsidRPr="006E2904">
        <w:rPr>
          <w:rFonts w:ascii="Times New Roman" w:hAnsi="Times New Roman"/>
          <w:sz w:val="24"/>
          <w:szCs w:val="24"/>
        </w:rPr>
        <w:t>Седьмой класс</w:t>
      </w:r>
    </w:p>
    <w:p w:rsidR="00472532" w:rsidRPr="006E2904" w:rsidRDefault="00472532" w:rsidP="006E2904">
      <w:pPr>
        <w:spacing w:after="0" w:line="240" w:lineRule="auto"/>
        <w:ind w:right="282"/>
        <w:jc w:val="center"/>
        <w:rPr>
          <w:rFonts w:ascii="Times New Roman" w:eastAsia="Times New Roman" w:hAnsi="Times New Roman"/>
          <w:sz w:val="24"/>
          <w:szCs w:val="24"/>
        </w:rPr>
      </w:pPr>
      <w:r w:rsidRPr="006E2904">
        <w:rPr>
          <w:rFonts w:ascii="Times New Roman" w:eastAsia="Times New Roman" w:hAnsi="Times New Roman"/>
          <w:sz w:val="24"/>
          <w:szCs w:val="24"/>
        </w:rPr>
        <w:t>Регулятивные УУД</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4612D3" w:rsidRPr="006E2904">
        <w:rPr>
          <w:rFonts w:ascii="Times New Roman" w:eastAsia="Times New Roman" w:hAnsi="Times New Roman"/>
          <w:sz w:val="24"/>
          <w:szCs w:val="24"/>
        </w:rPr>
        <w:t>У обучающегося будут формироваться умения</w:t>
      </w:r>
      <w:r w:rsidR="00472532" w:rsidRPr="006E2904">
        <w:rPr>
          <w:rFonts w:ascii="Times New Roman" w:eastAsia="Times New Roman" w:hAnsi="Times New Roman"/>
          <w:sz w:val="24"/>
          <w:szCs w:val="24"/>
        </w:rPr>
        <w:t>: определять совместно с педагогом критерии оценки планируемых образовательных результатов; ставить цель и формулировать задачи собственной образовательной деятельности с учетом выявленных затрудне</w:t>
      </w:r>
      <w:r w:rsidR="004612D3" w:rsidRPr="006E2904">
        <w:rPr>
          <w:rFonts w:ascii="Times New Roman" w:eastAsia="Times New Roman" w:hAnsi="Times New Roman"/>
          <w:sz w:val="24"/>
          <w:szCs w:val="24"/>
        </w:rPr>
        <w:t>ний и существующих возможностей</w:t>
      </w:r>
      <w:r w:rsidR="00472532" w:rsidRPr="006E2904">
        <w:rPr>
          <w:rFonts w:ascii="Times New Roman" w:eastAsia="Times New Roman" w:hAnsi="Times New Roman"/>
          <w:sz w:val="24"/>
          <w:szCs w:val="24"/>
        </w:rPr>
        <w:t>.</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w:t>
      </w:r>
      <w:r w:rsidR="004612D3" w:rsidRPr="006E2904">
        <w:rPr>
          <w:rFonts w:ascii="Times New Roman" w:eastAsia="Times New Roman" w:hAnsi="Times New Roman"/>
          <w:sz w:val="24"/>
          <w:szCs w:val="24"/>
        </w:rPr>
        <w:t>дить средства для их устранения</w:t>
      </w:r>
      <w:r w:rsidR="00472532" w:rsidRPr="006E2904">
        <w:rPr>
          <w:rFonts w:ascii="Times New Roman" w:eastAsia="Times New Roman" w:hAnsi="Times New Roman"/>
          <w:sz w:val="24"/>
          <w:szCs w:val="24"/>
        </w:rPr>
        <w:t>.</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 xml:space="preserve">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осуществлять самоконтроль своей деятельности в рамках </w:t>
      </w:r>
      <w:r w:rsidR="00472532" w:rsidRPr="006E2904">
        <w:rPr>
          <w:rFonts w:ascii="Times New Roman" w:eastAsia="Times New Roman" w:hAnsi="Times New Roman"/>
          <w:sz w:val="24"/>
          <w:szCs w:val="24"/>
        </w:rPr>
        <w:lastRenderedPageBreak/>
        <w:t>предложенных условий и требований; оценивать свою деятельность, анализируя и аргументируя причины достижения или отсутствия планируемого результата; соотносить свои действия с целью обучения.</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оценивать правильность выполнения учебной задачи, собственные возможности ее решения.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 xml:space="preserve">определять критерии правильности (корректности)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критериям в соответствии с целью деятельности; фиксировать и анализировать динамику собственных образовательных результатов. </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 xml:space="preserve">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472532" w:rsidRPr="006E2904" w:rsidRDefault="00472532" w:rsidP="006E2904">
      <w:pPr>
        <w:widowControl w:val="0"/>
        <w:tabs>
          <w:tab w:val="left" w:pos="1134"/>
        </w:tabs>
        <w:spacing w:after="0" w:line="240" w:lineRule="auto"/>
        <w:ind w:left="709" w:right="282"/>
        <w:jc w:val="center"/>
        <w:rPr>
          <w:rFonts w:ascii="Times New Roman" w:eastAsia="Times New Roman" w:hAnsi="Times New Roman"/>
          <w:sz w:val="24"/>
          <w:szCs w:val="24"/>
        </w:rPr>
      </w:pPr>
      <w:r w:rsidRPr="006E2904">
        <w:rPr>
          <w:rFonts w:ascii="Times New Roman" w:eastAsia="Times New Roman" w:hAnsi="Times New Roman"/>
          <w:sz w:val="24"/>
          <w:szCs w:val="24"/>
        </w:rPr>
        <w:t>Познавательные УУД</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выделять общий признак или отличие двух или нескольких предметов и объяснять их сходство или отличия; объединять предметы в группы по определенным признакам;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процессы, связи и отношения, выявляемые в ходе познавательной и исследовательской деятельности; делать вывод, подтверждать вывод собственной аргументацией или самостоятельно полученными данными.</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w:t>
      </w:r>
      <w:r w:rsidR="004612D3" w:rsidRPr="006E2904">
        <w:rPr>
          <w:rFonts w:ascii="Times New Roman" w:eastAsia="Times New Roman" w:hAnsi="Times New Roman"/>
          <w:sz w:val="24"/>
          <w:szCs w:val="24"/>
        </w:rPr>
        <w:t>У обучающегося будут формироваться умения: о</w:t>
      </w:r>
      <w:r w:rsidR="00472532" w:rsidRPr="006E2904">
        <w:rPr>
          <w:rFonts w:ascii="Times New Roman" w:eastAsia="Times New Roman" w:hAnsi="Times New Roman"/>
          <w:sz w:val="24"/>
          <w:szCs w:val="24"/>
        </w:rPr>
        <w:t>бозначать символом и знаком предмет и/или явление;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строить схему, алгоритм действия; строить доказательство: прямое, косвенное.</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Смысловое чтение.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процессов; рез</w:t>
      </w:r>
      <w:r w:rsidR="001232A7" w:rsidRPr="006E2904">
        <w:rPr>
          <w:rFonts w:ascii="Times New Roman" w:eastAsia="Times New Roman" w:hAnsi="Times New Roman"/>
          <w:sz w:val="24"/>
          <w:szCs w:val="24"/>
        </w:rPr>
        <w:t>юмировать главную идею текста.</w:t>
      </w:r>
    </w:p>
    <w:p w:rsidR="00472532" w:rsidRPr="006E2904" w:rsidRDefault="00472532"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 xml:space="preserve">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w:t>
      </w:r>
      <w:r w:rsidR="004612D3" w:rsidRPr="006E2904">
        <w:rPr>
          <w:rFonts w:ascii="Times New Roman" w:eastAsia="Times New Roman" w:hAnsi="Times New Roman"/>
          <w:sz w:val="24"/>
          <w:szCs w:val="24"/>
        </w:rPr>
        <w:t xml:space="preserve">У обучающегося будут формироваться умения: </w:t>
      </w:r>
      <w:r w:rsidRPr="006E2904">
        <w:rPr>
          <w:rFonts w:ascii="Times New Roman" w:eastAsia="Times New Roman" w:hAnsi="Times New Roman"/>
          <w:sz w:val="24"/>
          <w:szCs w:val="24"/>
        </w:rPr>
        <w:t xml:space="preserve">определять необходимые ключевые поисковые слова и формировать корректные поисковые запросы; осуществлять </w:t>
      </w:r>
      <w:r w:rsidRPr="006E2904">
        <w:rPr>
          <w:rFonts w:ascii="Times New Roman" w:eastAsia="Times New Roman" w:hAnsi="Times New Roman"/>
          <w:sz w:val="24"/>
          <w:szCs w:val="24"/>
        </w:rPr>
        <w:lastRenderedPageBreak/>
        <w:t>взаимодействие с электронными поисковыми системами, базами знаний, справочниками; соотносить полученные результаты поиска с задачами и целями своей деятельности.</w:t>
      </w:r>
    </w:p>
    <w:p w:rsidR="00472532" w:rsidRPr="006E2904" w:rsidRDefault="00472532" w:rsidP="006E2904">
      <w:pPr>
        <w:tabs>
          <w:tab w:val="left" w:pos="993"/>
        </w:tabs>
        <w:spacing w:after="0" w:line="240" w:lineRule="auto"/>
        <w:ind w:left="709" w:right="282"/>
        <w:jc w:val="center"/>
        <w:rPr>
          <w:rFonts w:ascii="Times New Roman" w:eastAsia="Times New Roman" w:hAnsi="Times New Roman"/>
          <w:sz w:val="24"/>
          <w:szCs w:val="24"/>
        </w:rPr>
      </w:pPr>
      <w:r w:rsidRPr="006E2904">
        <w:rPr>
          <w:rFonts w:ascii="Times New Roman" w:eastAsia="Times New Roman" w:hAnsi="Times New Roman"/>
          <w:sz w:val="24"/>
          <w:szCs w:val="24"/>
        </w:rPr>
        <w:t>Коммуникативные УУД</w:t>
      </w:r>
    </w:p>
    <w:p w:rsidR="00472532" w:rsidRPr="006E2904" w:rsidRDefault="00EE2D30" w:rsidP="006E2904">
      <w:pPr>
        <w:widowControl w:val="0"/>
        <w:tabs>
          <w:tab w:val="left" w:pos="0"/>
          <w:tab w:val="left" w:pos="1134"/>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Умение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004612D3" w:rsidRPr="006E2904">
        <w:rPr>
          <w:rFonts w:ascii="Times New Roman" w:eastAsia="Times New Roman" w:hAnsi="Times New Roman"/>
          <w:sz w:val="24"/>
          <w:szCs w:val="24"/>
        </w:rPr>
        <w:t xml:space="preserve">У обучающегося будут формироваться умения: </w:t>
      </w:r>
      <w:r w:rsidR="00472532" w:rsidRPr="006E2904">
        <w:rPr>
          <w:rFonts w:ascii="Times New Roman" w:eastAsia="Times New Roman" w:hAnsi="Times New Roman"/>
          <w:sz w:val="24"/>
          <w:szCs w:val="24"/>
        </w:rPr>
        <w:t>определять задачу коммуникации и в соответствии с ней отбирать и использовать речевые средства; представлять в устной или письменной форме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в рамках диалога; создавать письменные тексты различных типов с использованием необходимых речевых средств; оценивать эффективность коммуникации после ее завершения.</w:t>
      </w:r>
    </w:p>
    <w:p w:rsidR="00472532" w:rsidRPr="006E2904" w:rsidRDefault="00EE2D30" w:rsidP="006E2904">
      <w:pPr>
        <w:widowControl w:val="0"/>
        <w:tabs>
          <w:tab w:val="left" w:pos="0"/>
        </w:tabs>
        <w:spacing w:after="0" w:line="240" w:lineRule="auto"/>
        <w:ind w:right="282"/>
        <w:jc w:val="both"/>
        <w:rPr>
          <w:rFonts w:ascii="Times New Roman" w:eastAsia="Times New Roman" w:hAnsi="Times New Roman"/>
          <w:sz w:val="24"/>
          <w:szCs w:val="24"/>
        </w:rPr>
      </w:pPr>
      <w:r w:rsidRPr="006E2904">
        <w:rPr>
          <w:rFonts w:ascii="Times New Roman" w:eastAsia="Times New Roman" w:hAnsi="Times New Roman"/>
          <w:sz w:val="24"/>
          <w:szCs w:val="24"/>
        </w:rPr>
        <w:tab/>
      </w:r>
      <w:r w:rsidR="00472532" w:rsidRPr="006E2904">
        <w:rPr>
          <w:rFonts w:ascii="Times New Roman" w:eastAsia="Times New Roman" w:hAnsi="Times New Roman"/>
          <w:sz w:val="24"/>
          <w:szCs w:val="24"/>
        </w:rPr>
        <w:t xml:space="preserve">Формирование и развитие компетентности в области использования информационно-коммуникационных технологий (далее — ИКТ). </w:t>
      </w:r>
      <w:r w:rsidR="004612D3" w:rsidRPr="006E2904">
        <w:rPr>
          <w:rFonts w:ascii="Times New Roman" w:eastAsia="Times New Roman" w:hAnsi="Times New Roman"/>
          <w:sz w:val="24"/>
          <w:szCs w:val="24"/>
        </w:rPr>
        <w:t>У обучающегося будут формироваться умения:</w:t>
      </w:r>
      <w:r w:rsidR="00472532" w:rsidRPr="006E2904">
        <w:rPr>
          <w:rFonts w:ascii="Times New Roman" w:eastAsia="Times New Roman" w:hAnsi="Times New Roman"/>
          <w:sz w:val="24"/>
          <w:szCs w:val="24"/>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докладов,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4C593F" w:rsidRPr="006E2904" w:rsidRDefault="004C593F" w:rsidP="006E2904">
      <w:pPr>
        <w:widowControl w:val="0"/>
        <w:tabs>
          <w:tab w:val="left" w:pos="1134"/>
        </w:tabs>
        <w:spacing w:after="0" w:line="240" w:lineRule="auto"/>
        <w:ind w:left="709"/>
        <w:jc w:val="center"/>
        <w:rPr>
          <w:rFonts w:ascii="Times New Roman" w:hAnsi="Times New Roman"/>
          <w:sz w:val="24"/>
          <w:szCs w:val="24"/>
        </w:rPr>
      </w:pPr>
      <w:r w:rsidRPr="006E2904">
        <w:rPr>
          <w:rFonts w:ascii="Times New Roman" w:hAnsi="Times New Roman"/>
          <w:sz w:val="24"/>
          <w:szCs w:val="24"/>
        </w:rPr>
        <w:t>Восьмой класс</w:t>
      </w:r>
    </w:p>
    <w:p w:rsidR="00924C35" w:rsidRPr="006E2904" w:rsidRDefault="00924C35" w:rsidP="006E2904">
      <w:pPr>
        <w:autoSpaceDE w:val="0"/>
        <w:spacing w:after="0" w:line="240" w:lineRule="auto"/>
        <w:jc w:val="center"/>
        <w:rPr>
          <w:rFonts w:ascii="Times New Roman" w:hAnsi="Times New Roman"/>
          <w:bCs/>
          <w:sz w:val="24"/>
          <w:szCs w:val="24"/>
        </w:rPr>
      </w:pPr>
      <w:r w:rsidRPr="006E2904">
        <w:rPr>
          <w:rFonts w:ascii="Times New Roman" w:hAnsi="Times New Roman"/>
          <w:bCs/>
          <w:sz w:val="24"/>
          <w:szCs w:val="24"/>
        </w:rPr>
        <w:t>Регулятивные УУД</w:t>
      </w:r>
    </w:p>
    <w:p w:rsidR="009536BB" w:rsidRPr="006E2904" w:rsidRDefault="00EE2D30" w:rsidP="006E2904">
      <w:pPr>
        <w:widowControl w:val="0"/>
        <w:tabs>
          <w:tab w:val="left" w:pos="0"/>
        </w:tabs>
        <w:spacing w:after="0" w:line="240" w:lineRule="auto"/>
        <w:jc w:val="both"/>
        <w:rPr>
          <w:rFonts w:ascii="Times New Roman" w:hAnsi="Times New Roman"/>
          <w:bCs/>
          <w:sz w:val="24"/>
          <w:szCs w:val="24"/>
        </w:rPr>
      </w:pPr>
      <w:r w:rsidRPr="006E2904">
        <w:rPr>
          <w:rFonts w:ascii="Times New Roman" w:hAnsi="Times New Roman"/>
          <w:bCs/>
          <w:sz w:val="24"/>
          <w:szCs w:val="24"/>
        </w:rPr>
        <w:tab/>
      </w:r>
      <w:r w:rsidR="009536BB" w:rsidRPr="006E2904">
        <w:rPr>
          <w:rFonts w:ascii="Times New Roman" w:hAnsi="Times New Roman"/>
          <w:bCs/>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У обучающегося будут формироваться умения: определять совместно с педагогом критерии оценки планируемых образовательных результатов; ставить цель и формулировать задачи собственной образовательной деятельности с учетом выявленных затруднений и существующих возможностей.</w:t>
      </w:r>
    </w:p>
    <w:p w:rsidR="009536BB" w:rsidRPr="006E2904" w:rsidRDefault="00EE2D30" w:rsidP="006E2904">
      <w:pPr>
        <w:widowControl w:val="0"/>
        <w:tabs>
          <w:tab w:val="left" w:pos="0"/>
        </w:tabs>
        <w:spacing w:after="0" w:line="240" w:lineRule="auto"/>
        <w:jc w:val="both"/>
        <w:rPr>
          <w:rFonts w:ascii="Times New Roman" w:hAnsi="Times New Roman"/>
          <w:bCs/>
          <w:sz w:val="24"/>
          <w:szCs w:val="24"/>
        </w:rPr>
      </w:pPr>
      <w:r w:rsidRPr="006E2904">
        <w:rPr>
          <w:rFonts w:ascii="Times New Roman" w:hAnsi="Times New Roman"/>
          <w:bCs/>
          <w:sz w:val="24"/>
          <w:szCs w:val="24"/>
        </w:rPr>
        <w:tab/>
      </w:r>
      <w:r w:rsidR="009536BB" w:rsidRPr="006E2904">
        <w:rPr>
          <w:rFonts w:ascii="Times New Roman" w:hAnsi="Times New Roman"/>
          <w:bCs/>
          <w:sz w:val="24"/>
          <w:szCs w:val="24"/>
        </w:rPr>
        <w:t xml:space="preserve">Умение самостоятельно планировать пути достижения целей, в том числе </w:t>
      </w:r>
      <w:r w:rsidR="009536BB" w:rsidRPr="006E2904">
        <w:rPr>
          <w:rFonts w:ascii="Times New Roman" w:hAnsi="Times New Roman"/>
          <w:bCs/>
          <w:sz w:val="24"/>
          <w:szCs w:val="24"/>
        </w:rPr>
        <w:lastRenderedPageBreak/>
        <w:t>альтернативные, осознанно выбирать наиболее эффективные способы решения учебных и познавательных задач. У обучающегося будут формироваться умения: 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w:t>
      </w:r>
    </w:p>
    <w:p w:rsidR="009536BB" w:rsidRPr="006E2904" w:rsidRDefault="00EE2D30" w:rsidP="006E2904">
      <w:pPr>
        <w:widowControl w:val="0"/>
        <w:tabs>
          <w:tab w:val="left" w:pos="0"/>
        </w:tabs>
        <w:spacing w:after="0" w:line="240" w:lineRule="auto"/>
        <w:jc w:val="both"/>
        <w:rPr>
          <w:rFonts w:ascii="Times New Roman" w:hAnsi="Times New Roman"/>
          <w:bCs/>
          <w:sz w:val="24"/>
          <w:szCs w:val="24"/>
        </w:rPr>
      </w:pPr>
      <w:r w:rsidRPr="006E2904">
        <w:rPr>
          <w:rFonts w:ascii="Times New Roman" w:hAnsi="Times New Roman"/>
          <w:bCs/>
          <w:sz w:val="24"/>
          <w:szCs w:val="24"/>
        </w:rPr>
        <w:tab/>
      </w:r>
      <w:r w:rsidR="009536BB" w:rsidRPr="006E2904">
        <w:rPr>
          <w:rFonts w:ascii="Times New Roman" w:hAnsi="Times New Roman"/>
          <w:bCs/>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У обучающегося будут формироваться умения: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соотносить свои действия с целью обучения.</w:t>
      </w:r>
    </w:p>
    <w:p w:rsidR="009536BB" w:rsidRPr="006E2904" w:rsidRDefault="00EE2D30" w:rsidP="006E2904">
      <w:pPr>
        <w:widowControl w:val="0"/>
        <w:tabs>
          <w:tab w:val="left" w:pos="0"/>
        </w:tabs>
        <w:spacing w:after="0" w:line="240" w:lineRule="auto"/>
        <w:jc w:val="both"/>
        <w:rPr>
          <w:rFonts w:ascii="Times New Roman" w:hAnsi="Times New Roman"/>
          <w:bCs/>
          <w:sz w:val="24"/>
          <w:szCs w:val="24"/>
        </w:rPr>
      </w:pPr>
      <w:r w:rsidRPr="006E2904">
        <w:rPr>
          <w:rFonts w:ascii="Times New Roman" w:hAnsi="Times New Roman"/>
          <w:bCs/>
          <w:sz w:val="24"/>
          <w:szCs w:val="24"/>
        </w:rPr>
        <w:tab/>
      </w:r>
      <w:r w:rsidR="009536BB" w:rsidRPr="006E2904">
        <w:rPr>
          <w:rFonts w:ascii="Times New Roman" w:hAnsi="Times New Roman"/>
          <w:bCs/>
          <w:sz w:val="24"/>
          <w:szCs w:val="24"/>
        </w:rPr>
        <w:t xml:space="preserve">Умение оценивать правильность выполнения учебной задачи, собственные возможности ее решения. У обучающегося будут формироваться умения: определять критерии правильности (корректности)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критериям в соответствии с целью деятельности; фиксировать и анализировать динамику собственных образовательных результатов. </w:t>
      </w:r>
    </w:p>
    <w:p w:rsidR="009536BB" w:rsidRPr="006E2904" w:rsidRDefault="009536BB" w:rsidP="006E2904">
      <w:pPr>
        <w:widowControl w:val="0"/>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У обучающегося будут формироваться умения: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9536BB" w:rsidRPr="006E2904" w:rsidRDefault="009536BB" w:rsidP="006E2904">
      <w:pPr>
        <w:widowControl w:val="0"/>
        <w:tabs>
          <w:tab w:val="left" w:pos="1134"/>
        </w:tabs>
        <w:spacing w:after="0" w:line="240" w:lineRule="auto"/>
        <w:ind w:left="360"/>
        <w:jc w:val="center"/>
        <w:rPr>
          <w:rFonts w:ascii="Times New Roman" w:hAnsi="Times New Roman"/>
          <w:bCs/>
          <w:sz w:val="24"/>
          <w:szCs w:val="24"/>
        </w:rPr>
      </w:pPr>
      <w:r w:rsidRPr="006E2904">
        <w:rPr>
          <w:rFonts w:ascii="Times New Roman" w:hAnsi="Times New Roman"/>
          <w:bCs/>
          <w:sz w:val="24"/>
          <w:szCs w:val="24"/>
        </w:rPr>
        <w:t>Познавательные УУД</w:t>
      </w:r>
    </w:p>
    <w:p w:rsidR="009536BB" w:rsidRPr="006E2904" w:rsidRDefault="009536BB" w:rsidP="006E2904">
      <w:pPr>
        <w:widowControl w:val="0"/>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У обучающегося будут формироваться умения: выделять общий признак или отличие двух или нескольких предметов и объяснять их сходство или отличия; объединять предметы в группы по определенным признакам;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процессы, связи и отношения, выявляемые в ходе познавательной и исследовательской деятельности; делать вывод, подтверждать вывод собственной аргументацией или самостоятельно полученными данными.</w:t>
      </w:r>
    </w:p>
    <w:p w:rsidR="009536BB" w:rsidRPr="006E2904" w:rsidRDefault="009536BB" w:rsidP="006E2904">
      <w:pPr>
        <w:widowControl w:val="0"/>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 xml:space="preserve">Умение создавать, применять и преобразовывать знаки и символы, модели и схемы </w:t>
      </w:r>
      <w:r w:rsidRPr="006E2904">
        <w:rPr>
          <w:rFonts w:ascii="Times New Roman" w:hAnsi="Times New Roman"/>
          <w:bCs/>
          <w:sz w:val="24"/>
          <w:szCs w:val="24"/>
        </w:rPr>
        <w:lastRenderedPageBreak/>
        <w:t>для решения учебных и познавательных задач. У обучающегося будут формироваться умения: обозначать символом и знаком предмет и/или явление;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строить схему, алгоритм действия; строить доказательство: прямое, косвенное.</w:t>
      </w:r>
    </w:p>
    <w:p w:rsidR="009536BB" w:rsidRPr="006E2904" w:rsidRDefault="009536BB" w:rsidP="006E2904">
      <w:pPr>
        <w:widowControl w:val="0"/>
        <w:tabs>
          <w:tab w:val="left" w:pos="0"/>
        </w:tabs>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Смысловое чтение. У обучающегося будут формироваться умения: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процессов; резюмировать главную идею текста.</w:t>
      </w:r>
    </w:p>
    <w:p w:rsidR="009536BB" w:rsidRPr="006E2904" w:rsidRDefault="009536BB" w:rsidP="006E2904">
      <w:pPr>
        <w:widowControl w:val="0"/>
        <w:tabs>
          <w:tab w:val="left" w:pos="0"/>
        </w:tabs>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У обучающегося будут формироваться умения: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соотносить полученные результаты поиска с задачами и целями своей деятельности.</w:t>
      </w:r>
    </w:p>
    <w:p w:rsidR="009536BB" w:rsidRPr="006E2904" w:rsidRDefault="009536BB" w:rsidP="006E2904">
      <w:pPr>
        <w:widowControl w:val="0"/>
        <w:tabs>
          <w:tab w:val="left" w:pos="1134"/>
        </w:tabs>
        <w:spacing w:after="0" w:line="240" w:lineRule="auto"/>
        <w:ind w:left="360"/>
        <w:jc w:val="center"/>
        <w:rPr>
          <w:rFonts w:ascii="Times New Roman" w:hAnsi="Times New Roman"/>
          <w:bCs/>
          <w:sz w:val="24"/>
          <w:szCs w:val="24"/>
        </w:rPr>
      </w:pPr>
      <w:r w:rsidRPr="006E2904">
        <w:rPr>
          <w:rFonts w:ascii="Times New Roman" w:hAnsi="Times New Roman"/>
          <w:bCs/>
          <w:sz w:val="24"/>
          <w:szCs w:val="24"/>
        </w:rPr>
        <w:t>Коммуникативные УУД</w:t>
      </w:r>
    </w:p>
    <w:p w:rsidR="009536BB" w:rsidRPr="006E2904" w:rsidRDefault="009536BB" w:rsidP="006E2904">
      <w:pPr>
        <w:widowControl w:val="0"/>
        <w:tabs>
          <w:tab w:val="left" w:pos="0"/>
        </w:tabs>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 обучающегося будут формироваться умения: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w:t>
      </w:r>
    </w:p>
    <w:p w:rsidR="009536BB" w:rsidRPr="006E2904" w:rsidRDefault="009536BB" w:rsidP="006E2904">
      <w:pPr>
        <w:widowControl w:val="0"/>
        <w:tabs>
          <w:tab w:val="left" w:pos="1276"/>
        </w:tabs>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Умение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У обучающегося будут формироваться умения: определять задачу коммуникации и в соответствии с ней отбирать и использовать речевые средства; представлять в устной или письменной форме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в рамках диалога; создавать письменные тексты различных типов с использованием необходимых речевых средств; оценивать эффективность коммуникации после ее завершения.</w:t>
      </w:r>
    </w:p>
    <w:p w:rsidR="009536BB" w:rsidRPr="006E2904" w:rsidRDefault="009536BB" w:rsidP="006E2904">
      <w:pPr>
        <w:widowControl w:val="0"/>
        <w:tabs>
          <w:tab w:val="left" w:pos="0"/>
        </w:tabs>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 xml:space="preserve">Формирование и развитие компетентности в области использования информационно-коммуникационных технологий (далее — ИКТ). У обучающегося будут формироваться умения: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w:t>
      </w:r>
      <w:r w:rsidRPr="006E2904">
        <w:rPr>
          <w:rFonts w:ascii="Times New Roman" w:hAnsi="Times New Roman"/>
          <w:bCs/>
          <w:sz w:val="24"/>
          <w:szCs w:val="24"/>
        </w:rPr>
        <w:lastRenderedPageBreak/>
        <w:t>решения учебных задач, в том числе для: вычисления, написания докладов,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4C593F" w:rsidRPr="006E2904" w:rsidRDefault="004C593F" w:rsidP="006E2904">
      <w:pPr>
        <w:widowControl w:val="0"/>
        <w:tabs>
          <w:tab w:val="left" w:pos="1134"/>
        </w:tabs>
        <w:spacing w:after="0" w:line="240" w:lineRule="auto"/>
        <w:ind w:left="360"/>
        <w:jc w:val="center"/>
        <w:rPr>
          <w:rFonts w:ascii="Times New Roman" w:hAnsi="Times New Roman"/>
          <w:sz w:val="24"/>
          <w:szCs w:val="24"/>
        </w:rPr>
      </w:pPr>
      <w:r w:rsidRPr="006E2904">
        <w:rPr>
          <w:rFonts w:ascii="Times New Roman" w:hAnsi="Times New Roman"/>
          <w:sz w:val="24"/>
          <w:szCs w:val="24"/>
        </w:rPr>
        <w:t>Девятый класс</w:t>
      </w:r>
    </w:p>
    <w:p w:rsidR="009536BB" w:rsidRPr="006E2904" w:rsidRDefault="009536BB" w:rsidP="006E2904">
      <w:pPr>
        <w:spacing w:after="0" w:line="240" w:lineRule="auto"/>
        <w:ind w:left="360" w:right="282"/>
        <w:jc w:val="center"/>
        <w:rPr>
          <w:rFonts w:ascii="Times New Roman" w:eastAsia="Times New Roman" w:hAnsi="Times New Roman"/>
          <w:sz w:val="24"/>
          <w:szCs w:val="24"/>
        </w:rPr>
      </w:pPr>
      <w:r w:rsidRPr="006E2904">
        <w:rPr>
          <w:rFonts w:ascii="Times New Roman" w:eastAsia="Times New Roman" w:hAnsi="Times New Roman"/>
          <w:sz w:val="24"/>
          <w:szCs w:val="24"/>
        </w:rPr>
        <w:t>Регулятивные УУД</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9536BB" w:rsidRPr="006E2904" w:rsidRDefault="009536BB" w:rsidP="006E2904">
      <w:pPr>
        <w:widowControl w:val="0"/>
        <w:tabs>
          <w:tab w:val="left" w:pos="0"/>
          <w:tab w:val="left" w:pos="1134"/>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описывать свой опыт; планировать и корректировать свою индивидуальную образовательную траекторию.</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w:t>
      </w:r>
      <w:r w:rsidRPr="006E2904">
        <w:rPr>
          <w:rFonts w:ascii="Times New Roman" w:eastAsia="Times New Roman" w:hAnsi="Times New Roman"/>
          <w:sz w:val="24"/>
          <w:szCs w:val="24"/>
        </w:rPr>
        <w:lastRenderedPageBreak/>
        <w:t xml:space="preserve">самостоятельно определенным критериям в соответствии с целью деятельности; фиксировать и анализировать динамику собственных образовательных результатов. </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9536BB" w:rsidRPr="006E2904" w:rsidRDefault="009536BB" w:rsidP="006E2904">
      <w:pPr>
        <w:widowControl w:val="0"/>
        <w:tabs>
          <w:tab w:val="left" w:pos="1134"/>
        </w:tabs>
        <w:spacing w:after="0" w:line="240" w:lineRule="auto"/>
        <w:ind w:left="360" w:right="282"/>
        <w:jc w:val="center"/>
        <w:rPr>
          <w:rFonts w:ascii="Times New Roman" w:eastAsia="Times New Roman" w:hAnsi="Times New Roman"/>
          <w:sz w:val="24"/>
          <w:szCs w:val="24"/>
        </w:rPr>
      </w:pPr>
      <w:r w:rsidRPr="006E2904">
        <w:rPr>
          <w:rFonts w:ascii="Times New Roman" w:eastAsia="Times New Roman" w:hAnsi="Times New Roman"/>
          <w:sz w:val="24"/>
          <w:szCs w:val="24"/>
        </w:rPr>
        <w:t>Познавательные УУД</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выделять общий признак или отличие двух или нескольких предметов и объяснять их сходство или отличия; объединять предметы в группы по определенным признакам, сравнивать, классифицировать и обобщать факты и явления; строить рассуждение от общих закономерностей к частным и от частных к общим закономерностям; строить рассуждение на основе сравнения предметов, выделяя при этом их общие признаки и различия; излагать полученную информацию, интерпретируя ее в контексте решаемой задачи; объяснять процессы, связи и отношения, выявляемые в ходе познавательной и исследовательской деятельности; делать вывод, подтверждать вывод собственной аргументацией или самостоятельно полученными данными.</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обозначать символом и знаком предмет и/или явление; определять логические связи между предметами и/или явлениями, обозначать данные логические связи с помощью знаков в схеме; создавать абстрактный или реальный образ предмета и/или явления; строить модель/схему на основе условий задачи и/или способа ее решения;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строить доказательство: прямое, косвенное.</w:t>
      </w:r>
    </w:p>
    <w:p w:rsidR="00607AE0"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w:t>
      </w:r>
      <w:r w:rsidR="00607AE0" w:rsidRPr="006E2904">
        <w:rPr>
          <w:rFonts w:ascii="Times New Roman" w:eastAsia="Times New Roman" w:hAnsi="Times New Roman"/>
          <w:sz w:val="24"/>
          <w:szCs w:val="24"/>
        </w:rPr>
        <w:t xml:space="preserve"> текста, структурировать текст.</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9536BB" w:rsidRPr="006E2904" w:rsidRDefault="009536BB" w:rsidP="006E2904">
      <w:pPr>
        <w:tabs>
          <w:tab w:val="left" w:pos="993"/>
        </w:tabs>
        <w:spacing w:after="0" w:line="240" w:lineRule="auto"/>
        <w:ind w:left="360" w:right="282"/>
        <w:jc w:val="center"/>
        <w:rPr>
          <w:rFonts w:ascii="Times New Roman" w:eastAsia="Times New Roman" w:hAnsi="Times New Roman"/>
          <w:sz w:val="24"/>
          <w:szCs w:val="24"/>
        </w:rPr>
      </w:pPr>
      <w:r w:rsidRPr="006E2904">
        <w:rPr>
          <w:rFonts w:ascii="Times New Roman" w:eastAsia="Times New Roman" w:hAnsi="Times New Roman"/>
          <w:sz w:val="24"/>
          <w:szCs w:val="24"/>
        </w:rPr>
        <w:t>Коммуникативные УУД</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w:t>
      </w:r>
      <w:r w:rsidRPr="006E2904">
        <w:rPr>
          <w:rFonts w:ascii="Times New Roman" w:eastAsia="Times New Roman" w:hAnsi="Times New Roman"/>
          <w:sz w:val="24"/>
          <w:szCs w:val="24"/>
        </w:rPr>
        <w:lastRenderedPageBreak/>
        <w:t xml:space="preserve">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w:t>
      </w:r>
      <w:r w:rsidR="009F7C88" w:rsidRPr="006E2904">
        <w:rPr>
          <w:rFonts w:ascii="Times New Roman" w:eastAsia="Times New Roman" w:hAnsi="Times New Roman"/>
          <w:sz w:val="24"/>
          <w:szCs w:val="24"/>
        </w:rPr>
        <w:t>аргументировано</w:t>
      </w:r>
      <w:r w:rsidRPr="006E2904">
        <w:rPr>
          <w:rFonts w:ascii="Times New Roman" w:eastAsia="Times New Roman" w:hAnsi="Times New Roman"/>
          <w:sz w:val="24"/>
          <w:szCs w:val="24"/>
        </w:rPr>
        <w:t xml:space="preserve"> отстаивать свою точку зрения, в дискуссии;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Умение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создавать письменные тексты различных типов с использованием необходимых речевых средств;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9536BB" w:rsidRPr="006E2904" w:rsidRDefault="009536BB" w:rsidP="006E2904">
      <w:pPr>
        <w:widowControl w:val="0"/>
        <w:tabs>
          <w:tab w:val="left" w:pos="0"/>
        </w:tabs>
        <w:spacing w:after="0" w:line="240" w:lineRule="auto"/>
        <w:ind w:right="282" w:firstLine="709"/>
        <w:jc w:val="both"/>
        <w:rPr>
          <w:rFonts w:ascii="Times New Roman" w:eastAsia="Times New Roman" w:hAnsi="Times New Roman"/>
          <w:sz w:val="24"/>
          <w:szCs w:val="24"/>
        </w:rPr>
      </w:pPr>
      <w:r w:rsidRPr="006E2904">
        <w:rPr>
          <w:rFonts w:ascii="Times New Roman" w:eastAsia="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2C0B56" w:rsidRPr="006E2904" w:rsidRDefault="002C0B56" w:rsidP="006E2904">
      <w:pPr>
        <w:spacing w:after="0" w:line="240" w:lineRule="auto"/>
        <w:ind w:firstLine="709"/>
        <w:rPr>
          <w:rFonts w:ascii="Times New Roman" w:eastAsiaTheme="minorEastAsia" w:hAnsi="Times New Roman"/>
          <w:b/>
          <w:sz w:val="24"/>
          <w:szCs w:val="24"/>
          <w:lang w:eastAsia="ru-RU"/>
        </w:rPr>
      </w:pPr>
      <w:r w:rsidRPr="006E2904">
        <w:rPr>
          <w:rFonts w:ascii="Times New Roman" w:eastAsiaTheme="minorEastAsia" w:hAnsi="Times New Roman"/>
          <w:b/>
          <w:sz w:val="24"/>
          <w:szCs w:val="24"/>
          <w:lang w:eastAsia="ru-RU"/>
        </w:rPr>
        <w:t>Предметные результаты</w:t>
      </w:r>
    </w:p>
    <w:p w:rsidR="002C0B56" w:rsidRPr="006E2904" w:rsidRDefault="002C0B56" w:rsidP="006E2904">
      <w:pPr>
        <w:spacing w:after="0" w:line="240" w:lineRule="auto"/>
        <w:jc w:val="center"/>
        <w:rPr>
          <w:rFonts w:ascii="Times New Roman" w:eastAsiaTheme="minorEastAsia" w:hAnsi="Times New Roman"/>
          <w:sz w:val="24"/>
          <w:szCs w:val="24"/>
          <w:lang w:eastAsia="ru-RU"/>
        </w:rPr>
      </w:pPr>
      <w:r w:rsidRPr="006E2904">
        <w:rPr>
          <w:rFonts w:ascii="Times New Roman" w:eastAsiaTheme="minorEastAsia" w:hAnsi="Times New Roman"/>
          <w:sz w:val="24"/>
          <w:szCs w:val="24"/>
          <w:lang w:eastAsia="ru-RU"/>
        </w:rPr>
        <w:t>Седьмой класс</w:t>
      </w:r>
    </w:p>
    <w:p w:rsidR="002C0B56" w:rsidRPr="006E2904" w:rsidRDefault="002C0B56" w:rsidP="006E2904">
      <w:pPr>
        <w:pStyle w:val="a5"/>
        <w:tabs>
          <w:tab w:val="left" w:pos="0"/>
          <w:tab w:val="left" w:pos="709"/>
        </w:tabs>
        <w:spacing w:after="0" w:line="240" w:lineRule="auto"/>
        <w:ind w:left="0" w:firstLine="709"/>
        <w:jc w:val="both"/>
        <w:rPr>
          <w:rFonts w:ascii="Times New Roman" w:hAnsi="Times New Roman"/>
          <w:sz w:val="24"/>
          <w:szCs w:val="24"/>
          <w:lang w:eastAsia="ru-RU"/>
        </w:rPr>
      </w:pPr>
      <w:r w:rsidRPr="006E2904">
        <w:rPr>
          <w:rFonts w:ascii="Times New Roman" w:hAnsi="Times New Roman"/>
          <w:sz w:val="24"/>
          <w:szCs w:val="24"/>
        </w:rPr>
        <w:t>Элементы теории множеств и математической логики. Обучающийся научится: оперировать на базовом уровне понятиями множество, элемент множества, подмножество, принадлежность; задавать множес</w:t>
      </w:r>
      <w:r w:rsidR="00924C35" w:rsidRPr="006E2904">
        <w:rPr>
          <w:rFonts w:ascii="Times New Roman" w:hAnsi="Times New Roman"/>
          <w:sz w:val="24"/>
          <w:szCs w:val="24"/>
        </w:rPr>
        <w:t xml:space="preserve">тва перечислением их элементов. </w:t>
      </w:r>
      <w:r w:rsidRPr="006E2904">
        <w:rPr>
          <w:rFonts w:ascii="Times New Roman" w:hAnsi="Times New Roman"/>
          <w:sz w:val="24"/>
          <w:szCs w:val="24"/>
        </w:rPr>
        <w:t>В повседнев</w:t>
      </w:r>
      <w:r w:rsidR="008B257A" w:rsidRPr="006E2904">
        <w:rPr>
          <w:rFonts w:ascii="Times New Roman" w:hAnsi="Times New Roman"/>
          <w:sz w:val="24"/>
          <w:szCs w:val="24"/>
        </w:rPr>
        <w:t xml:space="preserve">ной жизни и при изучении других </w:t>
      </w:r>
      <w:r w:rsidR="009F7C88" w:rsidRPr="006E2904">
        <w:rPr>
          <w:rFonts w:ascii="Times New Roman" w:hAnsi="Times New Roman"/>
          <w:sz w:val="24"/>
          <w:szCs w:val="24"/>
        </w:rPr>
        <w:t xml:space="preserve">предметов: </w:t>
      </w:r>
      <w:r w:rsidR="009F7C88" w:rsidRPr="006E2904">
        <w:rPr>
          <w:rFonts w:ascii="Times New Roman" w:hAnsi="Times New Roman"/>
          <w:sz w:val="24"/>
          <w:szCs w:val="24"/>
          <w:lang w:eastAsia="ru-RU"/>
        </w:rPr>
        <w:t>использовать</w:t>
      </w:r>
      <w:r w:rsidRPr="006E2904">
        <w:rPr>
          <w:rFonts w:ascii="Times New Roman" w:hAnsi="Times New Roman"/>
          <w:sz w:val="24"/>
          <w:szCs w:val="24"/>
          <w:lang w:eastAsia="ru-RU"/>
        </w:rPr>
        <w:t xml:space="preserve"> графическое представление множеств для описания реальных процессов и явлений, при решении задач других учебных предметов.</w:t>
      </w:r>
    </w:p>
    <w:p w:rsidR="002C0B56" w:rsidRPr="006E2904" w:rsidRDefault="002C0B56"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t xml:space="preserve">Числа. </w:t>
      </w:r>
      <w:r w:rsidR="009F7C88" w:rsidRPr="006E2904">
        <w:rPr>
          <w:rFonts w:ascii="Times New Roman" w:hAnsi="Times New Roman"/>
          <w:sz w:val="24"/>
          <w:szCs w:val="24"/>
        </w:rPr>
        <w:t>Обучающийся научится: о</w:t>
      </w:r>
      <w:r w:rsidR="009F7C88" w:rsidRPr="006E2904">
        <w:rPr>
          <w:rFonts w:ascii="Times New Roman" w:hAnsi="Times New Roman"/>
          <w:sz w:val="24"/>
          <w:szCs w:val="24"/>
          <w:lang w:eastAsia="ru-RU"/>
        </w:rPr>
        <w:t xml:space="preserve">перировать на базовом уровне понятиями: натуральное число, целое число, обыкновенная дробь, десятичная дробь, смешанная дробь, рациональное число; использовать свойства чисел и правила действий при выполнении вычислений; использовать признаки делимости на 2, 5, 3, 9, 10 при выполнении вычислений и решении несложных задач, выполнять округление </w:t>
      </w:r>
      <w:r w:rsidR="009F7C88" w:rsidRPr="006E2904">
        <w:rPr>
          <w:rFonts w:ascii="Times New Roman" w:hAnsi="Times New Roman"/>
          <w:sz w:val="24"/>
          <w:szCs w:val="24"/>
          <w:lang w:eastAsia="ru-RU"/>
        </w:rPr>
        <w:lastRenderedPageBreak/>
        <w:t xml:space="preserve">рациональных чисел в соответствии с правилами; сравнивать числа. </w:t>
      </w:r>
      <w:r w:rsidR="009F7C88" w:rsidRPr="006E2904">
        <w:rPr>
          <w:rFonts w:ascii="Times New Roman" w:hAnsi="Times New Roman"/>
          <w:sz w:val="24"/>
          <w:szCs w:val="24"/>
        </w:rPr>
        <w:t xml:space="preserve">В повседневной жизни и при изучении других предметов: </w:t>
      </w:r>
      <w:r w:rsidR="009F7C88" w:rsidRPr="006E2904">
        <w:rPr>
          <w:rFonts w:ascii="Times New Roman" w:hAnsi="Times New Roman"/>
          <w:sz w:val="24"/>
          <w:szCs w:val="24"/>
          <w:lang w:eastAsia="ru-RU"/>
        </w:rPr>
        <w:t>оценивать результаты вычислений при решении практических задач; выполнять сравнение чисел в реальных ситуациях; составлять числовые выражения при решении практических задач и задач из других учебных предметов.</w:t>
      </w:r>
    </w:p>
    <w:p w:rsidR="002C0B56" w:rsidRPr="006E2904" w:rsidRDefault="002C0B56" w:rsidP="006E2904">
      <w:pPr>
        <w:spacing w:after="0" w:line="240" w:lineRule="auto"/>
        <w:ind w:firstLine="709"/>
        <w:jc w:val="both"/>
        <w:rPr>
          <w:rFonts w:ascii="Times New Roman" w:hAnsi="Times New Roman"/>
          <w:sz w:val="24"/>
          <w:szCs w:val="24"/>
          <w:lang w:eastAsia="ru-RU"/>
        </w:rPr>
      </w:pPr>
      <w:r w:rsidRPr="006E2904">
        <w:rPr>
          <w:rFonts w:ascii="Times New Roman" w:hAnsi="Times New Roman"/>
          <w:sz w:val="24"/>
          <w:szCs w:val="24"/>
        </w:rPr>
        <w:t>Тождественные преобразования. Обучающийся научится: в</w:t>
      </w:r>
      <w:r w:rsidRPr="006E2904">
        <w:rPr>
          <w:rFonts w:ascii="Times New Roman" w:hAnsi="Times New Roman"/>
          <w:sz w:val="24"/>
          <w:szCs w:val="24"/>
          <w:lang w:eastAsia="ru-RU"/>
        </w:rPr>
        <w:t>ыполнять несложные преобразования для вычисления значений числовых выражений, содержащих степени с натуральным показателем; выполнять несложные преобразования целых выражений: раскрывать скобки</w:t>
      </w:r>
      <w:r w:rsidR="0081055C" w:rsidRPr="006E2904">
        <w:rPr>
          <w:rFonts w:ascii="Times New Roman" w:hAnsi="Times New Roman"/>
          <w:sz w:val="24"/>
          <w:szCs w:val="24"/>
          <w:lang w:eastAsia="ru-RU"/>
        </w:rPr>
        <w:t xml:space="preserve">, приводить подобные слагаемые </w:t>
      </w:r>
      <w:r w:rsidRPr="006E2904">
        <w:rPr>
          <w:rFonts w:ascii="Times New Roman" w:hAnsi="Times New Roman"/>
          <w:sz w:val="24"/>
          <w:szCs w:val="24"/>
          <w:lang w:eastAsia="ru-RU"/>
        </w:rPr>
        <w:t>для упрощения вычислений значений выражений.</w:t>
      </w:r>
    </w:p>
    <w:p w:rsidR="002C0B56" w:rsidRPr="006E2904" w:rsidRDefault="002C0B56"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t xml:space="preserve">Уравнения и неравенства. Обучающийся научится: </w:t>
      </w:r>
      <w:r w:rsidRPr="006E2904">
        <w:rPr>
          <w:rFonts w:ascii="Times New Roman" w:hAnsi="Times New Roman"/>
          <w:sz w:val="24"/>
          <w:szCs w:val="24"/>
          <w:lang w:eastAsia="ru-RU"/>
        </w:rPr>
        <w:t>оперировать на базовом уровне понятиями: равенство, числовое равенство, уравнение, корень уравнения, решение уравнения, проверять справедливость числовых равенств и неравенств; проверять, является ли данное число решением уравнения.</w:t>
      </w:r>
    </w:p>
    <w:p w:rsidR="002C0B56" w:rsidRPr="006E2904" w:rsidRDefault="002C0B56" w:rsidP="006E2904">
      <w:pPr>
        <w:spacing w:after="0" w:line="240" w:lineRule="auto"/>
        <w:ind w:firstLine="708"/>
        <w:jc w:val="both"/>
        <w:rPr>
          <w:rFonts w:ascii="Times New Roman" w:hAnsi="Times New Roman"/>
          <w:sz w:val="24"/>
          <w:szCs w:val="24"/>
        </w:rPr>
      </w:pPr>
      <w:r w:rsidRPr="006E2904">
        <w:rPr>
          <w:rFonts w:ascii="Times New Roman" w:hAnsi="Times New Roman"/>
          <w:sz w:val="24"/>
          <w:szCs w:val="24"/>
        </w:rPr>
        <w:t xml:space="preserve">Функции. </w:t>
      </w:r>
      <w:r w:rsidR="009F7C88" w:rsidRPr="006E2904">
        <w:rPr>
          <w:rFonts w:ascii="Times New Roman" w:hAnsi="Times New Roman"/>
          <w:sz w:val="24"/>
          <w:szCs w:val="24"/>
        </w:rPr>
        <w:t xml:space="preserve">Обучающийся научится: находить значение функции по заданному значению аргумента; находить значение аргумента по заданному значению функции в несложных ситуациях; </w:t>
      </w:r>
      <w:r w:rsidR="009F7C88" w:rsidRPr="006E2904">
        <w:rPr>
          <w:rFonts w:ascii="Times New Roman" w:hAnsi="Times New Roman"/>
          <w:sz w:val="24"/>
          <w:szCs w:val="24"/>
          <w:lang w:eastAsia="ru-RU"/>
        </w:rPr>
        <w:t>определять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w:t>
      </w:r>
    </w:p>
    <w:p w:rsidR="002C0B56" w:rsidRPr="006E2904" w:rsidRDefault="002C0B56" w:rsidP="006E2904">
      <w:pPr>
        <w:spacing w:after="0" w:line="240" w:lineRule="auto"/>
        <w:ind w:firstLine="708"/>
        <w:jc w:val="both"/>
        <w:rPr>
          <w:rFonts w:ascii="Times New Roman" w:hAnsi="Times New Roman"/>
          <w:sz w:val="24"/>
          <w:szCs w:val="24"/>
        </w:rPr>
      </w:pPr>
      <w:r w:rsidRPr="006E2904">
        <w:rPr>
          <w:rFonts w:ascii="Times New Roman" w:hAnsi="Times New Roman"/>
          <w:sz w:val="24"/>
          <w:szCs w:val="24"/>
        </w:rPr>
        <w:t xml:space="preserve">Статистика и теория вероятностей. </w:t>
      </w:r>
      <w:r w:rsidR="009F7C88" w:rsidRPr="006E2904">
        <w:rPr>
          <w:rFonts w:ascii="Times New Roman" w:hAnsi="Times New Roman"/>
          <w:sz w:val="24"/>
          <w:szCs w:val="24"/>
        </w:rPr>
        <w:t>Обучающийся будет и</w:t>
      </w:r>
      <w:r w:rsidR="009F7C88" w:rsidRPr="006E2904">
        <w:rPr>
          <w:rFonts w:ascii="Times New Roman" w:hAnsi="Times New Roman"/>
          <w:sz w:val="24"/>
          <w:szCs w:val="24"/>
          <w:lang w:eastAsia="ru-RU"/>
        </w:rPr>
        <w:t>меть представление о статистических характеристиках, вероятности случайного события, комбинаторных задачах;</w:t>
      </w:r>
      <w:r w:rsidR="009F7C88" w:rsidRPr="006E2904">
        <w:rPr>
          <w:rFonts w:ascii="Times New Roman" w:hAnsi="Times New Roman"/>
          <w:sz w:val="24"/>
          <w:szCs w:val="24"/>
        </w:rPr>
        <w:t xml:space="preserve"> научится </w:t>
      </w:r>
      <w:r w:rsidR="009F7C88" w:rsidRPr="006E2904">
        <w:rPr>
          <w:rFonts w:ascii="Times New Roman" w:hAnsi="Times New Roman"/>
          <w:sz w:val="24"/>
          <w:szCs w:val="24"/>
          <w:lang w:eastAsia="ru-RU"/>
        </w:rPr>
        <w:t>решать простейшие комбинаторные задачи методом прямого перебора; представлять данные в виде таблиц, диаграмм, графиков; читать информацию, представленную в виде таблицы, диаграммы, графика; определять основные статистические характеристики числовых наборов, оценивать вероятность события в простейших случаях.</w:t>
      </w:r>
    </w:p>
    <w:p w:rsidR="002C0B56" w:rsidRPr="006E2904" w:rsidRDefault="009F7C88" w:rsidP="006E2904">
      <w:pPr>
        <w:spacing w:after="0" w:line="240" w:lineRule="auto"/>
        <w:ind w:firstLine="708"/>
        <w:jc w:val="both"/>
        <w:rPr>
          <w:rFonts w:ascii="Times New Roman" w:hAnsi="Times New Roman"/>
          <w:bCs/>
          <w:sz w:val="24"/>
          <w:szCs w:val="24"/>
        </w:rPr>
      </w:pPr>
      <w:r w:rsidRPr="006E2904">
        <w:rPr>
          <w:rFonts w:ascii="Times New Roman" w:hAnsi="Times New Roman"/>
          <w:bCs/>
          <w:sz w:val="24"/>
          <w:szCs w:val="24"/>
        </w:rPr>
        <w:t xml:space="preserve">Текстовые задачи. </w:t>
      </w:r>
      <w:r w:rsidRPr="006E2904">
        <w:rPr>
          <w:rFonts w:ascii="Times New Roman" w:hAnsi="Times New Roman"/>
          <w:sz w:val="24"/>
          <w:szCs w:val="24"/>
          <w:lang w:eastAsia="ru-RU"/>
        </w:rPr>
        <w:t xml:space="preserve">Обучающийся научится решать несложные сюжетные задачи разных типов на все арифметические действия; 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 выделять этапы решения задачи; 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w:t>
      </w:r>
      <w:r w:rsidR="002C0B56" w:rsidRPr="006E2904">
        <w:rPr>
          <w:rFonts w:ascii="Times New Roman" w:hAnsi="Times New Roman"/>
          <w:sz w:val="24"/>
          <w:szCs w:val="24"/>
          <w:lang w:eastAsia="ru-RU"/>
        </w:rPr>
        <w:t xml:space="preserve">решать несложные логические за дачи методом </w:t>
      </w:r>
      <w:r w:rsidRPr="006E2904">
        <w:rPr>
          <w:rFonts w:ascii="Times New Roman" w:hAnsi="Times New Roman"/>
          <w:sz w:val="24"/>
          <w:szCs w:val="24"/>
          <w:lang w:eastAsia="ru-RU"/>
        </w:rPr>
        <w:t xml:space="preserve">рассуждений. </w:t>
      </w:r>
      <w:r w:rsidRPr="006E2904">
        <w:rPr>
          <w:rFonts w:ascii="Times New Roman" w:hAnsi="Times New Roman"/>
          <w:sz w:val="24"/>
          <w:szCs w:val="24"/>
        </w:rPr>
        <w:t>В</w:t>
      </w:r>
      <w:r w:rsidR="002C0B56" w:rsidRPr="006E2904">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D95840" w:rsidRPr="006E2904" w:rsidRDefault="00D95840" w:rsidP="006E2904">
      <w:pPr>
        <w:spacing w:after="0" w:line="240" w:lineRule="auto"/>
        <w:ind w:firstLine="708"/>
        <w:jc w:val="both"/>
        <w:rPr>
          <w:rFonts w:ascii="Times New Roman" w:hAnsi="Times New Roman"/>
          <w:sz w:val="24"/>
          <w:szCs w:val="24"/>
        </w:rPr>
      </w:pPr>
      <w:r w:rsidRPr="006E2904">
        <w:rPr>
          <w:rFonts w:ascii="Times New Roman" w:hAnsi="Times New Roman"/>
          <w:bCs/>
          <w:sz w:val="24"/>
          <w:szCs w:val="24"/>
        </w:rPr>
        <w:t xml:space="preserve">История математики. </w:t>
      </w:r>
      <w:r w:rsidRPr="006E2904">
        <w:rPr>
          <w:rFonts w:ascii="Times New Roman" w:hAnsi="Times New Roman"/>
          <w:sz w:val="24"/>
          <w:szCs w:val="24"/>
        </w:rPr>
        <w:t xml:space="preserve">Обучающийся научится: </w:t>
      </w:r>
      <w:r w:rsidRPr="006E2904">
        <w:rPr>
          <w:rFonts w:ascii="Times New Roman" w:hAnsi="Times New Roman"/>
          <w:sz w:val="24"/>
          <w:szCs w:val="24"/>
          <w:lang w:eastAsia="ru-RU"/>
        </w:rPr>
        <w:t xml:space="preserve">описывать отдельные выдающиеся результаты, полученные в ходе развития математики как </w:t>
      </w:r>
      <w:r w:rsidR="009F7C88" w:rsidRPr="006E2904">
        <w:rPr>
          <w:rFonts w:ascii="Times New Roman" w:hAnsi="Times New Roman"/>
          <w:sz w:val="24"/>
          <w:szCs w:val="24"/>
          <w:lang w:eastAsia="ru-RU"/>
        </w:rPr>
        <w:t>науки; знать</w:t>
      </w:r>
      <w:r w:rsidRPr="006E2904">
        <w:rPr>
          <w:rFonts w:ascii="Times New Roman" w:hAnsi="Times New Roman"/>
          <w:sz w:val="24"/>
          <w:szCs w:val="24"/>
          <w:lang w:eastAsia="ru-RU"/>
        </w:rPr>
        <w:t xml:space="preserve"> примеры математических открытий и их авторов, в связи с отечественной и всемирной </w:t>
      </w:r>
      <w:r w:rsidR="009F7C88" w:rsidRPr="006E2904">
        <w:rPr>
          <w:rFonts w:ascii="Times New Roman" w:hAnsi="Times New Roman"/>
          <w:sz w:val="24"/>
          <w:szCs w:val="24"/>
          <w:lang w:eastAsia="ru-RU"/>
        </w:rPr>
        <w:t xml:space="preserve">историей; </w:t>
      </w:r>
      <w:r w:rsidR="009F7C88" w:rsidRPr="006E2904">
        <w:rPr>
          <w:rFonts w:ascii="Times New Roman" w:hAnsi="Times New Roman"/>
          <w:sz w:val="24"/>
          <w:szCs w:val="24"/>
        </w:rPr>
        <w:t>понимать</w:t>
      </w:r>
      <w:r w:rsidRPr="006E2904">
        <w:rPr>
          <w:rFonts w:ascii="Times New Roman" w:hAnsi="Times New Roman"/>
          <w:sz w:val="24"/>
          <w:szCs w:val="24"/>
        </w:rPr>
        <w:t xml:space="preserve"> роль математики в развитии России.</w:t>
      </w:r>
    </w:p>
    <w:p w:rsidR="00D95840" w:rsidRPr="006E2904" w:rsidRDefault="00D95840" w:rsidP="006E2904">
      <w:pPr>
        <w:spacing w:after="0" w:line="240" w:lineRule="auto"/>
        <w:ind w:firstLine="708"/>
        <w:jc w:val="both"/>
        <w:rPr>
          <w:rFonts w:ascii="Times New Roman" w:hAnsi="Times New Roman"/>
          <w:sz w:val="24"/>
          <w:szCs w:val="24"/>
          <w:lang w:eastAsia="ru-RU"/>
        </w:rPr>
      </w:pPr>
      <w:r w:rsidRPr="006E2904">
        <w:rPr>
          <w:rFonts w:ascii="Times New Roman" w:hAnsi="Times New Roman"/>
          <w:bCs/>
          <w:sz w:val="24"/>
          <w:szCs w:val="24"/>
        </w:rPr>
        <w:t xml:space="preserve">Методы математики. </w:t>
      </w:r>
      <w:r w:rsidRPr="006E2904">
        <w:rPr>
          <w:rFonts w:ascii="Times New Roman" w:hAnsi="Times New Roman"/>
          <w:sz w:val="24"/>
          <w:szCs w:val="24"/>
        </w:rPr>
        <w:t xml:space="preserve">Обучающийся научится: </w:t>
      </w:r>
      <w:r w:rsidRPr="006E2904">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2C0B56" w:rsidRPr="006E2904" w:rsidRDefault="002C0B56" w:rsidP="006E2904">
      <w:pPr>
        <w:spacing w:after="0" w:line="240" w:lineRule="auto"/>
        <w:ind w:left="360"/>
        <w:jc w:val="center"/>
        <w:rPr>
          <w:rFonts w:ascii="Times New Roman" w:eastAsiaTheme="minorEastAsia" w:hAnsi="Times New Roman"/>
          <w:sz w:val="24"/>
          <w:szCs w:val="24"/>
          <w:lang w:eastAsia="ru-RU"/>
        </w:rPr>
      </w:pPr>
      <w:r w:rsidRPr="006E2904">
        <w:rPr>
          <w:rFonts w:ascii="Times New Roman" w:eastAsiaTheme="minorEastAsia" w:hAnsi="Times New Roman"/>
          <w:sz w:val="24"/>
          <w:szCs w:val="24"/>
          <w:lang w:eastAsia="ru-RU"/>
        </w:rPr>
        <w:t>Восьмой класс</w:t>
      </w:r>
    </w:p>
    <w:p w:rsidR="009D1063" w:rsidRPr="006E2904" w:rsidRDefault="002C0B56" w:rsidP="006E2904">
      <w:pPr>
        <w:spacing w:after="0" w:line="240" w:lineRule="auto"/>
        <w:ind w:firstLine="709"/>
        <w:jc w:val="both"/>
        <w:rPr>
          <w:rFonts w:ascii="Times New Roman" w:hAnsi="Times New Roman"/>
          <w:sz w:val="24"/>
          <w:szCs w:val="24"/>
          <w:lang w:eastAsia="ru-RU"/>
        </w:rPr>
      </w:pPr>
      <w:r w:rsidRPr="006E2904">
        <w:rPr>
          <w:rFonts w:ascii="Times New Roman" w:hAnsi="Times New Roman"/>
          <w:sz w:val="24"/>
          <w:szCs w:val="24"/>
        </w:rPr>
        <w:t>Элементы теории множеств и математической логики. Обучающийся научится о</w:t>
      </w:r>
      <w:r w:rsidRPr="006E2904">
        <w:rPr>
          <w:rFonts w:ascii="Times New Roman" w:hAnsi="Times New Roman"/>
          <w:sz w:val="24"/>
          <w:szCs w:val="24"/>
          <w:lang w:eastAsia="ru-RU"/>
        </w:rPr>
        <w:t xml:space="preserve">перировать на базовом уровне понятиями: множество, элемент множества, подмножество, </w:t>
      </w:r>
      <w:r w:rsidR="009F7C88" w:rsidRPr="006E2904">
        <w:rPr>
          <w:rFonts w:ascii="Times New Roman" w:hAnsi="Times New Roman"/>
          <w:sz w:val="24"/>
          <w:szCs w:val="24"/>
          <w:lang w:eastAsia="ru-RU"/>
        </w:rPr>
        <w:t>принадлежность; задавать</w:t>
      </w:r>
      <w:r w:rsidRPr="006E2904">
        <w:rPr>
          <w:rFonts w:ascii="Times New Roman" w:hAnsi="Times New Roman"/>
          <w:sz w:val="24"/>
          <w:szCs w:val="24"/>
          <w:lang w:eastAsia="ru-RU"/>
        </w:rPr>
        <w:t xml:space="preserve"> множества перечислением их элементов;</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находить пересечение, объединение, подм</w:t>
      </w:r>
      <w:r w:rsidR="00512617" w:rsidRPr="006E2904">
        <w:rPr>
          <w:rFonts w:ascii="Times New Roman" w:hAnsi="Times New Roman"/>
          <w:sz w:val="24"/>
          <w:szCs w:val="24"/>
          <w:lang w:eastAsia="ru-RU"/>
        </w:rPr>
        <w:t>н</w:t>
      </w:r>
      <w:r w:rsidR="009D1063" w:rsidRPr="006E2904">
        <w:rPr>
          <w:rFonts w:ascii="Times New Roman" w:hAnsi="Times New Roman"/>
          <w:sz w:val="24"/>
          <w:szCs w:val="24"/>
          <w:lang w:eastAsia="ru-RU"/>
        </w:rPr>
        <w:t>ожество в простейших ситуациях.</w:t>
      </w:r>
    </w:p>
    <w:p w:rsidR="002C0B56" w:rsidRPr="006E2904" w:rsidRDefault="002C0B56"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lastRenderedPageBreak/>
        <w:t xml:space="preserve">Числа. </w:t>
      </w:r>
      <w:r w:rsidR="009F7C88" w:rsidRPr="006E2904">
        <w:rPr>
          <w:rFonts w:ascii="Times New Roman" w:hAnsi="Times New Roman"/>
          <w:sz w:val="24"/>
          <w:szCs w:val="24"/>
        </w:rPr>
        <w:t>Обучающийся научится о</w:t>
      </w:r>
      <w:r w:rsidR="009F7C88" w:rsidRPr="006E2904">
        <w:rPr>
          <w:rFonts w:ascii="Times New Roman" w:hAnsi="Times New Roman"/>
          <w:sz w:val="24"/>
          <w:szCs w:val="24"/>
          <w:lang w:eastAsia="ru-RU"/>
        </w:rPr>
        <w:t xml:space="preserve">перировать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 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 </w:t>
      </w:r>
      <w:r w:rsidR="009F7C88" w:rsidRPr="006E2904">
        <w:rPr>
          <w:rFonts w:ascii="Times New Roman" w:hAnsi="Times New Roman"/>
          <w:sz w:val="24"/>
          <w:szCs w:val="24"/>
        </w:rPr>
        <w:t xml:space="preserve">В повседневной жизни и при изучении других предметов: </w:t>
      </w:r>
      <w:r w:rsidR="009F7C88" w:rsidRPr="006E2904">
        <w:rPr>
          <w:rFonts w:ascii="Times New Roman" w:hAnsi="Times New Roman"/>
          <w:sz w:val="24"/>
          <w:szCs w:val="24"/>
          <w:lang w:eastAsia="ru-RU"/>
        </w:rPr>
        <w:t>оценивать результаты вычислений при решении практических задач; выполнять сравнение чисел в реальных ситуациях; составлять числовые выражения при решении практических задач и задач из других учебных предметов.</w:t>
      </w:r>
    </w:p>
    <w:p w:rsidR="002C0B56" w:rsidRPr="006E2904" w:rsidRDefault="002C0B56"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t xml:space="preserve">Тождественные преобразования. </w:t>
      </w:r>
      <w:r w:rsidR="009F7C88" w:rsidRPr="006E2904">
        <w:rPr>
          <w:rFonts w:ascii="Times New Roman" w:hAnsi="Times New Roman"/>
          <w:sz w:val="24"/>
          <w:szCs w:val="24"/>
        </w:rPr>
        <w:t xml:space="preserve">Обучающийся научится: </w:t>
      </w:r>
      <w:r w:rsidR="009F7C88" w:rsidRPr="006E2904">
        <w:rPr>
          <w:rFonts w:ascii="Times New Roman" w:hAnsi="Times New Roman"/>
          <w:sz w:val="24"/>
          <w:szCs w:val="24"/>
          <w:lang w:eastAsia="ru-RU"/>
        </w:rPr>
        <w:t xml:space="preserve">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 выполнять несложные преобразования целых выражений: раскрывать скобки, приводить подобные слагаемые для упрощения вычислений значений выражений; выполнять несложные преобразования дробно-линейных выражений и выражений с квадратными корнями. </w:t>
      </w:r>
      <w:r w:rsidR="009F7C88" w:rsidRPr="006E2904">
        <w:rPr>
          <w:rFonts w:ascii="Times New Roman" w:hAnsi="Times New Roman"/>
          <w:sz w:val="24"/>
          <w:szCs w:val="24"/>
        </w:rPr>
        <w:t xml:space="preserve">В повседневной жизни и при изучении других предметов: </w:t>
      </w:r>
      <w:r w:rsidR="009F7C88" w:rsidRPr="006E2904">
        <w:rPr>
          <w:rFonts w:ascii="Times New Roman" w:hAnsi="Times New Roman"/>
          <w:sz w:val="24"/>
          <w:szCs w:val="24"/>
          <w:lang w:eastAsia="ru-RU"/>
        </w:rPr>
        <w:t>понимать смысл записи числа в стандартном виде; оперировать на базовом уровне понятием «стандартная запись числа».</w:t>
      </w:r>
    </w:p>
    <w:p w:rsidR="009D1063" w:rsidRPr="006E2904" w:rsidRDefault="002C0B56" w:rsidP="006E2904">
      <w:pPr>
        <w:spacing w:after="0" w:line="240" w:lineRule="auto"/>
        <w:ind w:firstLine="708"/>
        <w:jc w:val="both"/>
        <w:rPr>
          <w:rFonts w:ascii="Times New Roman" w:hAnsi="Times New Roman"/>
          <w:sz w:val="24"/>
          <w:szCs w:val="24"/>
        </w:rPr>
      </w:pPr>
      <w:r w:rsidRPr="006E2904">
        <w:rPr>
          <w:rFonts w:ascii="Times New Roman" w:hAnsi="Times New Roman"/>
          <w:sz w:val="24"/>
          <w:szCs w:val="24"/>
        </w:rPr>
        <w:t xml:space="preserve">Уравнения и неравенства. </w:t>
      </w:r>
      <w:r w:rsidR="009F7C88" w:rsidRPr="006E2904">
        <w:rPr>
          <w:rFonts w:ascii="Times New Roman" w:hAnsi="Times New Roman"/>
          <w:sz w:val="24"/>
          <w:szCs w:val="24"/>
        </w:rPr>
        <w:t xml:space="preserve">Обучающийся научится: </w:t>
      </w:r>
      <w:r w:rsidR="009F7C88" w:rsidRPr="006E2904">
        <w:rPr>
          <w:rFonts w:ascii="Times New Roman" w:hAnsi="Times New Roman"/>
          <w:sz w:val="24"/>
          <w:szCs w:val="24"/>
          <w:lang w:eastAsia="ru-RU"/>
        </w:rPr>
        <w:t>оперировать на базовом уровне понятиями: равенство, числовое равенство, уравнение, корень уравнения, решение уравнения; проверять справедливость числовых равенств; решать системы несложных линейных уравнений; проверять, является ли данное число решением уравнения; решать квадратные уравнения по формуле корней квадратного уравнения.</w:t>
      </w:r>
    </w:p>
    <w:p w:rsidR="0081055C" w:rsidRPr="006E2904" w:rsidRDefault="002C0B56" w:rsidP="006E2904">
      <w:pPr>
        <w:spacing w:after="0" w:line="240" w:lineRule="auto"/>
        <w:ind w:firstLine="708"/>
        <w:jc w:val="both"/>
        <w:rPr>
          <w:rFonts w:ascii="Times New Roman" w:hAnsi="Times New Roman"/>
          <w:sz w:val="24"/>
          <w:szCs w:val="24"/>
          <w:lang w:eastAsia="ru-RU"/>
        </w:rPr>
      </w:pPr>
      <w:r w:rsidRPr="006E2904">
        <w:rPr>
          <w:rFonts w:ascii="Times New Roman" w:hAnsi="Times New Roman"/>
          <w:sz w:val="24"/>
          <w:szCs w:val="24"/>
        </w:rPr>
        <w:t xml:space="preserve">Функции. </w:t>
      </w:r>
      <w:r w:rsidR="009F7C88" w:rsidRPr="006E2904">
        <w:rPr>
          <w:rFonts w:ascii="Times New Roman" w:hAnsi="Times New Roman"/>
          <w:sz w:val="24"/>
          <w:szCs w:val="24"/>
        </w:rPr>
        <w:t xml:space="preserve">Обучающийся научится: </w:t>
      </w:r>
      <w:r w:rsidR="009F7C88" w:rsidRPr="006E2904">
        <w:rPr>
          <w:rFonts w:ascii="Times New Roman" w:hAnsi="Times New Roman"/>
          <w:sz w:val="24"/>
          <w:szCs w:val="24"/>
          <w:lang w:eastAsia="ru-RU"/>
        </w:rPr>
        <w:t xml:space="preserve">находить значение функции по заданному значению аргумента; находить значение аргумента по заданному значению функции в несложных ситуациях; определять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строить график линейной функции; </w:t>
      </w:r>
      <w:r w:rsidRPr="006E2904">
        <w:rPr>
          <w:rFonts w:ascii="Times New Roman" w:hAnsi="Times New Roman"/>
          <w:sz w:val="24"/>
          <w:szCs w:val="24"/>
          <w:lang w:eastAsia="ru-RU"/>
        </w:rPr>
        <w:t>определять, является ли данный график графиком заданной функции (линейной, обратной пропорциональности); определять приближенные значения координат точ</w:t>
      </w:r>
      <w:r w:rsidR="00512617" w:rsidRPr="006E2904">
        <w:rPr>
          <w:rFonts w:ascii="Times New Roman" w:hAnsi="Times New Roman"/>
          <w:sz w:val="24"/>
          <w:szCs w:val="24"/>
          <w:lang w:eastAsia="ru-RU"/>
        </w:rPr>
        <w:t>к</w:t>
      </w:r>
      <w:r w:rsidR="0081055C" w:rsidRPr="006E2904">
        <w:rPr>
          <w:rFonts w:ascii="Times New Roman" w:hAnsi="Times New Roman"/>
          <w:sz w:val="24"/>
          <w:szCs w:val="24"/>
          <w:lang w:eastAsia="ru-RU"/>
        </w:rPr>
        <w:t>и пересечения графиков функций.</w:t>
      </w:r>
    </w:p>
    <w:p w:rsidR="002C0B56" w:rsidRPr="006E2904" w:rsidRDefault="002C0B56" w:rsidP="006E2904">
      <w:pPr>
        <w:spacing w:after="0" w:line="240" w:lineRule="auto"/>
        <w:ind w:firstLine="708"/>
        <w:jc w:val="both"/>
        <w:rPr>
          <w:rFonts w:ascii="Times New Roman" w:hAnsi="Times New Roman"/>
          <w:sz w:val="24"/>
          <w:szCs w:val="24"/>
        </w:rPr>
      </w:pPr>
      <w:r w:rsidRPr="006E2904">
        <w:rPr>
          <w:rFonts w:ascii="Times New Roman" w:hAnsi="Times New Roman"/>
          <w:sz w:val="24"/>
          <w:szCs w:val="24"/>
        </w:rPr>
        <w:t xml:space="preserve">Статистика и теория вероятностей. </w:t>
      </w:r>
      <w:r w:rsidR="009F7C88" w:rsidRPr="006E2904">
        <w:rPr>
          <w:rFonts w:ascii="Times New Roman" w:hAnsi="Times New Roman"/>
          <w:sz w:val="24"/>
          <w:szCs w:val="24"/>
        </w:rPr>
        <w:t xml:space="preserve">Обучающийся научится: </w:t>
      </w:r>
      <w:r w:rsidR="009F7C88" w:rsidRPr="006E2904">
        <w:rPr>
          <w:rFonts w:ascii="Times New Roman" w:hAnsi="Times New Roman"/>
          <w:sz w:val="24"/>
          <w:szCs w:val="24"/>
          <w:lang w:eastAsia="ru-RU"/>
        </w:rPr>
        <w:t xml:space="preserve">иметь представление о статистических характеристиках, вероятности случайного события, комбинаторных задачах; решать простейшие комбинаторные задачи методом прямого и организованного перебора; представлять данные в виде таблиц, диаграмм, графиков; читать информацию, представленную в виде таблицы, диаграммы, графика; определять основные статистические характеристики числовых наборов; оценивать вероятность события в простейших случаях. </w:t>
      </w:r>
      <w:r w:rsidR="009F7C88" w:rsidRPr="006E2904">
        <w:rPr>
          <w:rFonts w:ascii="Times New Roman" w:hAnsi="Times New Roman"/>
          <w:sz w:val="24"/>
          <w:szCs w:val="24"/>
        </w:rPr>
        <w:t xml:space="preserve">В повседневной жизни и при изучении других предметов: </w:t>
      </w:r>
      <w:r w:rsidR="009F7C88" w:rsidRPr="006E2904">
        <w:rPr>
          <w:rFonts w:ascii="Times New Roman" w:hAnsi="Times New Roman"/>
          <w:sz w:val="24"/>
          <w:szCs w:val="24"/>
          <w:lang w:eastAsia="ru-RU"/>
        </w:rPr>
        <w:t>оценивать количество возможных вариантов методом перебора; иметь представление о роли практически достоверных и маловероятных событий; 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2C0B56" w:rsidRPr="006E2904" w:rsidRDefault="002C0B56" w:rsidP="006E2904">
      <w:pPr>
        <w:spacing w:after="0" w:line="240" w:lineRule="auto"/>
        <w:ind w:firstLine="708"/>
        <w:jc w:val="both"/>
        <w:rPr>
          <w:rFonts w:ascii="Times New Roman" w:hAnsi="Times New Roman"/>
          <w:bCs/>
          <w:sz w:val="24"/>
          <w:szCs w:val="24"/>
        </w:rPr>
      </w:pPr>
      <w:r w:rsidRPr="006E2904">
        <w:rPr>
          <w:rFonts w:ascii="Times New Roman" w:hAnsi="Times New Roman"/>
          <w:bCs/>
          <w:sz w:val="24"/>
          <w:szCs w:val="24"/>
        </w:rPr>
        <w:t xml:space="preserve">Текстовые задачи. </w:t>
      </w:r>
      <w:r w:rsidR="009F7C88" w:rsidRPr="006E2904">
        <w:rPr>
          <w:rFonts w:ascii="Times New Roman" w:hAnsi="Times New Roman"/>
          <w:sz w:val="24"/>
          <w:szCs w:val="24"/>
        </w:rPr>
        <w:t xml:space="preserve">Обучающийся научится: </w:t>
      </w:r>
      <w:r w:rsidR="009F7C88" w:rsidRPr="006E2904">
        <w:rPr>
          <w:rFonts w:ascii="Times New Roman" w:hAnsi="Times New Roman"/>
          <w:sz w:val="24"/>
          <w:szCs w:val="24"/>
          <w:lang w:eastAsia="ru-RU"/>
        </w:rPr>
        <w:t xml:space="preserve">решать несложные сюжетные задачи разных типов на все арифметические действия; 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 выделять этапы решения задачи; интерпретировать вычислительные результаты в задаче, исследовать полученное решение </w:t>
      </w:r>
      <w:r w:rsidR="009F7C88" w:rsidRPr="006E2904">
        <w:rPr>
          <w:rFonts w:ascii="Times New Roman" w:hAnsi="Times New Roman"/>
          <w:sz w:val="24"/>
          <w:szCs w:val="24"/>
          <w:lang w:eastAsia="ru-RU"/>
        </w:rPr>
        <w:lastRenderedPageBreak/>
        <w:t>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задачи методом рассуждений</w:t>
      </w:r>
      <w:r w:rsidR="006E2904" w:rsidRPr="006E2904">
        <w:rPr>
          <w:rFonts w:ascii="Times New Roman" w:hAnsi="Times New Roman"/>
          <w:sz w:val="24"/>
          <w:szCs w:val="24"/>
          <w:lang w:eastAsia="ru-RU"/>
        </w:rPr>
        <w:t>.</w:t>
      </w:r>
      <w:r w:rsidR="006E2904" w:rsidRPr="006E2904">
        <w:rPr>
          <w:rFonts w:ascii="Times New Roman" w:hAnsi="Times New Roman"/>
          <w:sz w:val="24"/>
          <w:szCs w:val="24"/>
        </w:rPr>
        <w:t xml:space="preserve"> В</w:t>
      </w:r>
      <w:r w:rsidR="009F7C88" w:rsidRPr="006E2904">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w:t>
      </w:r>
      <w:r w:rsidRPr="006E2904">
        <w:rPr>
          <w:rFonts w:ascii="Times New Roman" w:hAnsi="Times New Roman"/>
          <w:sz w:val="24"/>
          <w:szCs w:val="24"/>
        </w:rPr>
        <w:t>делать прикидку).</w:t>
      </w:r>
    </w:p>
    <w:p w:rsidR="002C0B56" w:rsidRPr="006E2904" w:rsidRDefault="002C0B56" w:rsidP="006E2904">
      <w:pPr>
        <w:spacing w:after="0" w:line="240" w:lineRule="auto"/>
        <w:ind w:firstLine="708"/>
        <w:jc w:val="both"/>
        <w:rPr>
          <w:rFonts w:ascii="Times New Roman" w:hAnsi="Times New Roman"/>
          <w:sz w:val="24"/>
          <w:szCs w:val="24"/>
        </w:rPr>
      </w:pPr>
      <w:r w:rsidRPr="006E2904">
        <w:rPr>
          <w:rFonts w:ascii="Times New Roman" w:hAnsi="Times New Roman"/>
          <w:bCs/>
          <w:sz w:val="24"/>
          <w:szCs w:val="24"/>
        </w:rPr>
        <w:t xml:space="preserve">История математики. </w:t>
      </w:r>
      <w:r w:rsidRPr="006E2904">
        <w:rPr>
          <w:rFonts w:ascii="Times New Roman" w:hAnsi="Times New Roman"/>
          <w:sz w:val="24"/>
          <w:szCs w:val="24"/>
        </w:rPr>
        <w:t xml:space="preserve">Обучающийся научится: </w:t>
      </w:r>
      <w:r w:rsidRPr="006E2904">
        <w:rPr>
          <w:rFonts w:ascii="Times New Roman" w:hAnsi="Times New Roman"/>
          <w:sz w:val="24"/>
          <w:szCs w:val="24"/>
          <w:lang w:eastAsia="ru-RU"/>
        </w:rPr>
        <w:t xml:space="preserve">описывать отдельные выдающиеся результаты, полученные в ходе развития математики как </w:t>
      </w:r>
      <w:r w:rsidR="006E2904" w:rsidRPr="006E2904">
        <w:rPr>
          <w:rFonts w:ascii="Times New Roman" w:hAnsi="Times New Roman"/>
          <w:sz w:val="24"/>
          <w:szCs w:val="24"/>
          <w:lang w:eastAsia="ru-RU"/>
        </w:rPr>
        <w:t>науки;</w:t>
      </w:r>
      <w:r w:rsidR="006E2904">
        <w:rPr>
          <w:rFonts w:ascii="Times New Roman" w:hAnsi="Times New Roman"/>
          <w:sz w:val="24"/>
          <w:szCs w:val="24"/>
          <w:lang w:eastAsia="ru-RU"/>
        </w:rPr>
        <w:t xml:space="preserve"> </w:t>
      </w:r>
      <w:r w:rsidR="006E2904" w:rsidRPr="006E2904">
        <w:rPr>
          <w:rFonts w:ascii="Times New Roman" w:hAnsi="Times New Roman"/>
          <w:sz w:val="24"/>
          <w:szCs w:val="24"/>
          <w:lang w:eastAsia="ru-RU"/>
        </w:rPr>
        <w:t>знать</w:t>
      </w:r>
      <w:r w:rsidRPr="006E2904">
        <w:rPr>
          <w:rFonts w:ascii="Times New Roman" w:hAnsi="Times New Roman"/>
          <w:sz w:val="24"/>
          <w:szCs w:val="24"/>
          <w:lang w:eastAsia="ru-RU"/>
        </w:rPr>
        <w:t xml:space="preserve"> примеры математических открытий и их авторов, в связи с отечественной и всемирной историей;</w:t>
      </w:r>
      <w:r w:rsidR="009F7C88" w:rsidRPr="006E2904">
        <w:rPr>
          <w:rFonts w:ascii="Times New Roman" w:hAnsi="Times New Roman"/>
          <w:sz w:val="24"/>
          <w:szCs w:val="24"/>
          <w:lang w:eastAsia="ru-RU"/>
        </w:rPr>
        <w:t xml:space="preserve"> </w:t>
      </w:r>
      <w:r w:rsidRPr="006E2904">
        <w:rPr>
          <w:rFonts w:ascii="Times New Roman" w:hAnsi="Times New Roman"/>
          <w:sz w:val="24"/>
          <w:szCs w:val="24"/>
        </w:rPr>
        <w:t>понимать роль математики в развитии России.</w:t>
      </w:r>
    </w:p>
    <w:p w:rsidR="002C0B56" w:rsidRPr="006E2904" w:rsidRDefault="002C0B56" w:rsidP="006E2904">
      <w:pPr>
        <w:spacing w:after="0" w:line="240" w:lineRule="auto"/>
        <w:ind w:firstLine="708"/>
        <w:jc w:val="both"/>
        <w:rPr>
          <w:rFonts w:ascii="Times New Roman" w:hAnsi="Times New Roman"/>
          <w:sz w:val="24"/>
          <w:szCs w:val="24"/>
          <w:lang w:eastAsia="ru-RU"/>
        </w:rPr>
      </w:pPr>
      <w:r w:rsidRPr="006E2904">
        <w:rPr>
          <w:rFonts w:ascii="Times New Roman" w:hAnsi="Times New Roman"/>
          <w:bCs/>
          <w:sz w:val="24"/>
          <w:szCs w:val="24"/>
        </w:rPr>
        <w:t xml:space="preserve">Методы математики. </w:t>
      </w:r>
      <w:r w:rsidRPr="006E2904">
        <w:rPr>
          <w:rFonts w:ascii="Times New Roman" w:hAnsi="Times New Roman"/>
          <w:sz w:val="24"/>
          <w:szCs w:val="24"/>
        </w:rPr>
        <w:t xml:space="preserve">Обучающийся научится: </w:t>
      </w:r>
      <w:r w:rsidRPr="006E2904">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2C0B56" w:rsidRPr="006E2904" w:rsidRDefault="002C0B56" w:rsidP="006E2904">
      <w:pPr>
        <w:spacing w:after="0" w:line="240" w:lineRule="auto"/>
        <w:ind w:left="360"/>
        <w:jc w:val="center"/>
        <w:rPr>
          <w:rFonts w:ascii="Times New Roman" w:eastAsiaTheme="minorEastAsia" w:hAnsi="Times New Roman"/>
          <w:sz w:val="24"/>
          <w:szCs w:val="24"/>
          <w:lang w:eastAsia="ru-RU"/>
        </w:rPr>
      </w:pPr>
      <w:r w:rsidRPr="006E2904">
        <w:rPr>
          <w:rFonts w:ascii="Times New Roman" w:eastAsiaTheme="minorEastAsia" w:hAnsi="Times New Roman"/>
          <w:sz w:val="24"/>
          <w:szCs w:val="24"/>
          <w:lang w:eastAsia="ru-RU"/>
        </w:rPr>
        <w:t>Девятый класс</w:t>
      </w:r>
    </w:p>
    <w:p w:rsidR="009D1063" w:rsidRPr="006E2904" w:rsidRDefault="002C0B56"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t>Элементы теории множеств и математической логики. Выпускник научится: о</w:t>
      </w:r>
      <w:r w:rsidRPr="006E2904">
        <w:rPr>
          <w:rFonts w:ascii="Times New Roman" w:hAnsi="Times New Roman"/>
          <w:sz w:val="24"/>
          <w:szCs w:val="24"/>
          <w:lang w:eastAsia="ru-RU"/>
        </w:rPr>
        <w:t>перировать на базовом уровне понятиями: множество, элемент множества, подмножество, принадлежность;</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задавать множества перечислением их элементов;</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находить пересечение, объединение, подмножество в простейших ситуациях; оперировать на базовом уровне понятиями: определение, аксиома, теорема, доказательство;</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приводить примеры и контрпримеры для подтверждения своих высказываний.</w:t>
      </w:r>
    </w:p>
    <w:p w:rsidR="002C0B56" w:rsidRPr="006E2904" w:rsidRDefault="002C0B56"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t>Числа. Выпускник научится: о</w:t>
      </w:r>
      <w:r w:rsidRPr="006E2904">
        <w:rPr>
          <w:rFonts w:ascii="Times New Roman" w:hAnsi="Times New Roman"/>
          <w:sz w:val="24"/>
          <w:szCs w:val="24"/>
          <w:lang w:eastAsia="ru-RU"/>
        </w:rPr>
        <w:t>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r w:rsidR="009F7C88" w:rsidRPr="006E2904">
        <w:rPr>
          <w:rFonts w:ascii="Times New Roman" w:hAnsi="Times New Roman"/>
          <w:sz w:val="24"/>
          <w:szCs w:val="24"/>
          <w:lang w:eastAsia="ru-RU"/>
        </w:rPr>
        <w:t xml:space="preserve">. </w:t>
      </w:r>
      <w:r w:rsidRPr="006E2904">
        <w:rPr>
          <w:rFonts w:ascii="Times New Roman" w:hAnsi="Times New Roman"/>
          <w:sz w:val="24"/>
          <w:szCs w:val="24"/>
        </w:rPr>
        <w:t xml:space="preserve">В повседневной жизни и при изучении других предметов: </w:t>
      </w:r>
      <w:r w:rsidRPr="006E2904">
        <w:rPr>
          <w:rFonts w:ascii="Times New Roman" w:hAnsi="Times New Roman"/>
          <w:sz w:val="24"/>
          <w:szCs w:val="24"/>
          <w:lang w:eastAsia="ru-RU"/>
        </w:rPr>
        <w:t>оценивать результаты вычислений при решении практических задач;</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выполнять сравнение чисел в реальных ситуациях;</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составлять числовые выражения при решении практических задач и задач из других учебных предметов.</w:t>
      </w:r>
    </w:p>
    <w:p w:rsidR="002C0B56" w:rsidRPr="006E2904" w:rsidRDefault="002C0B56" w:rsidP="006E2904">
      <w:pPr>
        <w:spacing w:after="0" w:line="240" w:lineRule="auto"/>
        <w:ind w:firstLine="709"/>
        <w:jc w:val="both"/>
        <w:rPr>
          <w:rFonts w:ascii="Times New Roman" w:hAnsi="Times New Roman"/>
          <w:sz w:val="24"/>
          <w:szCs w:val="24"/>
        </w:rPr>
      </w:pPr>
      <w:r w:rsidRPr="006E2904">
        <w:rPr>
          <w:rFonts w:ascii="Times New Roman" w:hAnsi="Times New Roman"/>
          <w:sz w:val="24"/>
          <w:szCs w:val="24"/>
        </w:rPr>
        <w:t xml:space="preserve">Тождественные преобразования. Выпускник научится: </w:t>
      </w:r>
      <w:r w:rsidRPr="006E2904">
        <w:rPr>
          <w:rFonts w:ascii="Times New Roman" w:hAnsi="Times New Roman"/>
          <w:sz w:val="24"/>
          <w:szCs w:val="24"/>
          <w:lang w:eastAsia="ru-RU"/>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выполнять несложные преобразования целых выражений: раскрывать скобк</w:t>
      </w:r>
      <w:r w:rsidR="0081055C" w:rsidRPr="006E2904">
        <w:rPr>
          <w:rFonts w:ascii="Times New Roman" w:hAnsi="Times New Roman"/>
          <w:sz w:val="24"/>
          <w:szCs w:val="24"/>
          <w:lang w:eastAsia="ru-RU"/>
        </w:rPr>
        <w:t xml:space="preserve">и, приводить подобные слагаемые </w:t>
      </w:r>
      <w:r w:rsidRPr="006E2904">
        <w:rPr>
          <w:rFonts w:ascii="Times New Roman" w:hAnsi="Times New Roman"/>
          <w:sz w:val="24"/>
          <w:szCs w:val="24"/>
          <w:lang w:eastAsia="ru-RU"/>
        </w:rPr>
        <w:t>для упрощения вычислений значений выражений;</w:t>
      </w:r>
      <w:r w:rsidR="009F7C88" w:rsidRPr="006E2904">
        <w:rPr>
          <w:rFonts w:ascii="Times New Roman" w:hAnsi="Times New Roman"/>
          <w:sz w:val="24"/>
          <w:szCs w:val="24"/>
          <w:lang w:eastAsia="ru-RU"/>
        </w:rPr>
        <w:t xml:space="preserve"> </w:t>
      </w:r>
      <w:r w:rsidRPr="006E2904">
        <w:rPr>
          <w:rFonts w:ascii="Times New Roman" w:hAnsi="Times New Roman"/>
          <w:sz w:val="24"/>
          <w:szCs w:val="24"/>
          <w:lang w:eastAsia="ru-RU"/>
        </w:rPr>
        <w:t>выполнять несложные преобразования дробно-линейных выражений и выражений с квадратными корнями.</w:t>
      </w:r>
      <w:r w:rsidR="009F7C88" w:rsidRPr="006E2904">
        <w:rPr>
          <w:rFonts w:ascii="Times New Roman" w:hAnsi="Times New Roman"/>
          <w:sz w:val="24"/>
          <w:szCs w:val="24"/>
          <w:lang w:eastAsia="ru-RU"/>
        </w:rPr>
        <w:t xml:space="preserve"> </w:t>
      </w:r>
      <w:r w:rsidRPr="006E2904">
        <w:rPr>
          <w:rFonts w:ascii="Times New Roman" w:hAnsi="Times New Roman"/>
          <w:sz w:val="24"/>
          <w:szCs w:val="24"/>
        </w:rPr>
        <w:t xml:space="preserve">В повседневной жизни и при изучении других предметов: </w:t>
      </w:r>
      <w:r w:rsidRPr="006E2904">
        <w:rPr>
          <w:rFonts w:ascii="Times New Roman" w:hAnsi="Times New Roman"/>
          <w:sz w:val="24"/>
          <w:szCs w:val="24"/>
          <w:lang w:eastAsia="ru-RU"/>
        </w:rPr>
        <w:t>понимать смысл записи числа в стандартном виде; оперировать на базовом уровне понятием «стандартная запись числа».</w:t>
      </w:r>
    </w:p>
    <w:p w:rsidR="002C0B56" w:rsidRPr="006E2904" w:rsidRDefault="002C0B56" w:rsidP="006E2904">
      <w:pPr>
        <w:spacing w:after="0" w:line="240" w:lineRule="auto"/>
        <w:ind w:firstLine="708"/>
        <w:jc w:val="both"/>
        <w:rPr>
          <w:rFonts w:ascii="Times New Roman" w:hAnsi="Times New Roman"/>
          <w:sz w:val="24"/>
          <w:szCs w:val="24"/>
        </w:rPr>
      </w:pPr>
      <w:r w:rsidRPr="006E2904">
        <w:rPr>
          <w:rFonts w:ascii="Times New Roman" w:hAnsi="Times New Roman"/>
          <w:sz w:val="24"/>
          <w:szCs w:val="24"/>
        </w:rPr>
        <w:t>Уравнения и неравенства. Выпускник научится: о</w:t>
      </w:r>
      <w:r w:rsidRPr="006E2904">
        <w:rPr>
          <w:rFonts w:ascii="Times New Roman" w:hAnsi="Times New Roman"/>
          <w:sz w:val="24"/>
          <w:szCs w:val="24"/>
          <w:lang w:eastAsia="ru-RU"/>
        </w:rPr>
        <w:t>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проверять справедливость числовых равенств и неравенств; решать линейные неравенства и несложные неравенства, сводящиеся к линейным; решать системы несложных линейных уравнений, неравенств; проверять, является ли данное число решением уравнения (неравенства); решать квадратные уравнения по формуле корней квадратного уравнения; изображать решения неравенств и их систем на числовой прямой.</w:t>
      </w:r>
      <w:r w:rsidR="009F7C88" w:rsidRPr="006E2904">
        <w:rPr>
          <w:rFonts w:ascii="Times New Roman" w:hAnsi="Times New Roman"/>
          <w:sz w:val="24"/>
          <w:szCs w:val="24"/>
          <w:lang w:eastAsia="ru-RU"/>
        </w:rPr>
        <w:t xml:space="preserve"> </w:t>
      </w:r>
      <w:r w:rsidRPr="006E2904">
        <w:rPr>
          <w:rFonts w:ascii="Times New Roman" w:hAnsi="Times New Roman"/>
          <w:sz w:val="24"/>
          <w:szCs w:val="24"/>
        </w:rPr>
        <w:t xml:space="preserve">В повседневной жизни и при изучении других предметов: </w:t>
      </w:r>
      <w:r w:rsidRPr="006E2904">
        <w:rPr>
          <w:rFonts w:ascii="Times New Roman" w:hAnsi="Times New Roman"/>
          <w:sz w:val="24"/>
          <w:szCs w:val="24"/>
          <w:lang w:eastAsia="ru-RU"/>
        </w:rPr>
        <w:t>составлять и решать линейные уравнения при решении задач, возникающих в других учебных предметах.</w:t>
      </w:r>
    </w:p>
    <w:p w:rsidR="002C0B56" w:rsidRPr="006E2904" w:rsidRDefault="002C0B56" w:rsidP="006E2904">
      <w:pPr>
        <w:pStyle w:val="a"/>
        <w:numPr>
          <w:ilvl w:val="0"/>
          <w:numId w:val="0"/>
        </w:numPr>
        <w:tabs>
          <w:tab w:val="left" w:pos="1134"/>
        </w:tabs>
        <w:ind w:firstLine="709"/>
        <w:rPr>
          <w:rFonts w:ascii="Times New Roman" w:hAnsi="Times New Roman"/>
          <w:sz w:val="24"/>
          <w:szCs w:val="24"/>
        </w:rPr>
      </w:pPr>
      <w:r w:rsidRPr="006E2904">
        <w:rPr>
          <w:rFonts w:ascii="Times New Roman" w:hAnsi="Times New Roman"/>
          <w:sz w:val="24"/>
          <w:szCs w:val="24"/>
        </w:rPr>
        <w:lastRenderedPageBreak/>
        <w:t>Функции. Выпускник научится: находить значение функции по заданному значению аргумента; находить значение аргумента по заданному значению функции в несложных ситуациях; определять положение точки по ее координатам, координаты точки по ее положению на координатной плоскости; по графику находить область определения, мн</w:t>
      </w:r>
      <w:r w:rsidR="0081055C" w:rsidRPr="006E2904">
        <w:rPr>
          <w:rFonts w:ascii="Times New Roman" w:hAnsi="Times New Roman"/>
          <w:sz w:val="24"/>
          <w:szCs w:val="24"/>
        </w:rPr>
        <w:t xml:space="preserve">ожество значений, нули функции; </w:t>
      </w:r>
      <w:r w:rsidRPr="006E2904">
        <w:rPr>
          <w:rFonts w:ascii="Times New Roman" w:hAnsi="Times New Roman"/>
          <w:sz w:val="24"/>
          <w:szCs w:val="24"/>
        </w:rPr>
        <w:t>строить график линейной функции; проверять, является ли данный график графиком заданной функции (линейной, квадратичной, обратной пропорциональности); определять приближенные значения координат точки пересечения графиков функций; оперировать на базовом уровне понятиями: последовательность, арифметическая прогресс</w:t>
      </w:r>
      <w:r w:rsidR="0081055C" w:rsidRPr="006E2904">
        <w:rPr>
          <w:rFonts w:ascii="Times New Roman" w:hAnsi="Times New Roman"/>
          <w:sz w:val="24"/>
          <w:szCs w:val="24"/>
        </w:rPr>
        <w:t xml:space="preserve">ия, геометрическая прогрессия; </w:t>
      </w:r>
      <w:r w:rsidRPr="006E2904">
        <w:rPr>
          <w:rFonts w:ascii="Times New Roman" w:hAnsi="Times New Roman"/>
          <w:sz w:val="24"/>
          <w:szCs w:val="24"/>
        </w:rPr>
        <w:t>решать задачи на прогрессии, в которых ответ может быть получен непосредственным подсчетом без применения формул.</w:t>
      </w:r>
      <w:r w:rsidR="009F7C88" w:rsidRPr="006E2904">
        <w:rPr>
          <w:rFonts w:ascii="Times New Roman" w:hAnsi="Times New Roman"/>
          <w:sz w:val="24"/>
          <w:szCs w:val="24"/>
        </w:rPr>
        <w:t xml:space="preserve"> </w:t>
      </w:r>
      <w:r w:rsidRPr="006E2904">
        <w:rPr>
          <w:rFonts w:ascii="Times New Roman" w:hAnsi="Times New Roman"/>
          <w:sz w:val="24"/>
          <w:szCs w:val="24"/>
        </w:rPr>
        <w:t>В повседневной жизни и при изучении других предметов: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использовать свойства линейной функции и ее график при решении задач из других учебных предметов.</w:t>
      </w:r>
    </w:p>
    <w:p w:rsidR="002C0B56" w:rsidRPr="006E2904" w:rsidRDefault="002C0B56" w:rsidP="006E2904">
      <w:pPr>
        <w:spacing w:after="0" w:line="240" w:lineRule="auto"/>
        <w:ind w:firstLine="708"/>
        <w:jc w:val="both"/>
        <w:rPr>
          <w:rFonts w:ascii="Times New Roman" w:hAnsi="Times New Roman"/>
          <w:sz w:val="24"/>
          <w:szCs w:val="24"/>
        </w:rPr>
      </w:pPr>
      <w:r w:rsidRPr="006E2904">
        <w:rPr>
          <w:rFonts w:ascii="Times New Roman" w:hAnsi="Times New Roman"/>
          <w:sz w:val="24"/>
          <w:szCs w:val="24"/>
        </w:rPr>
        <w:t xml:space="preserve">Статистика и теория вероятностей. Выпускник научится: </w:t>
      </w:r>
      <w:r w:rsidRPr="006E2904">
        <w:rPr>
          <w:rFonts w:ascii="Times New Roman" w:hAnsi="Times New Roman"/>
          <w:sz w:val="24"/>
          <w:szCs w:val="24"/>
          <w:lang w:eastAsia="ru-RU"/>
        </w:rPr>
        <w:t>иметь представление о статистических характеристиках, вероятности случайного события, комбинаторных задачах; решать простейшие комбинаторные задачи методом прямого и организованного перебора; представлять данные в виде таблиц, диаграмм, графиков; читать информацию, представленную в виде таблицы, диаграммы, графика; определять основные статистические характеристики числовых наборов; оценивать вероятность события в простейших случаях; иметь представление о роли закона больших чисел в массовых явлениях.</w:t>
      </w:r>
      <w:r w:rsidR="009F7C88" w:rsidRPr="006E2904">
        <w:rPr>
          <w:rFonts w:ascii="Times New Roman" w:hAnsi="Times New Roman"/>
          <w:sz w:val="24"/>
          <w:szCs w:val="24"/>
          <w:lang w:eastAsia="ru-RU"/>
        </w:rPr>
        <w:t xml:space="preserve"> </w:t>
      </w:r>
      <w:r w:rsidRPr="006E2904">
        <w:rPr>
          <w:rFonts w:ascii="Times New Roman" w:hAnsi="Times New Roman"/>
          <w:sz w:val="24"/>
          <w:szCs w:val="24"/>
        </w:rPr>
        <w:t xml:space="preserve">В повседневной жизни и при изучении других предметов: </w:t>
      </w:r>
      <w:r w:rsidRPr="006E2904">
        <w:rPr>
          <w:rFonts w:ascii="Times New Roman" w:hAnsi="Times New Roman"/>
          <w:sz w:val="24"/>
          <w:szCs w:val="24"/>
          <w:lang w:eastAsia="ru-RU"/>
        </w:rPr>
        <w:t>оценивать количество возможных вариантов методом перебора; иметь представление о роли практически достоверных и маловероятных событий; 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2C0B56" w:rsidRPr="006E2904" w:rsidRDefault="002C0B56" w:rsidP="006E2904">
      <w:pPr>
        <w:tabs>
          <w:tab w:val="left" w:pos="1134"/>
        </w:tabs>
        <w:spacing w:after="0" w:line="240" w:lineRule="auto"/>
        <w:ind w:firstLine="709"/>
        <w:jc w:val="both"/>
        <w:rPr>
          <w:rFonts w:ascii="Times New Roman" w:hAnsi="Times New Roman"/>
          <w:bCs/>
          <w:sz w:val="24"/>
          <w:szCs w:val="24"/>
        </w:rPr>
      </w:pPr>
      <w:r w:rsidRPr="006E2904">
        <w:rPr>
          <w:rFonts w:ascii="Times New Roman" w:hAnsi="Times New Roman"/>
          <w:bCs/>
          <w:sz w:val="24"/>
          <w:szCs w:val="24"/>
        </w:rPr>
        <w:t xml:space="preserve">Текстовые задачи. </w:t>
      </w:r>
      <w:r w:rsidRPr="006E2904">
        <w:rPr>
          <w:rFonts w:ascii="Times New Roman" w:hAnsi="Times New Roman"/>
          <w:sz w:val="24"/>
          <w:szCs w:val="24"/>
        </w:rPr>
        <w:t xml:space="preserve">Выпускник научится: </w:t>
      </w:r>
      <w:r w:rsidRPr="006E2904">
        <w:rPr>
          <w:rFonts w:ascii="Times New Roman" w:hAnsi="Times New Roman"/>
          <w:sz w:val="24"/>
          <w:szCs w:val="24"/>
          <w:lang w:eastAsia="ru-RU"/>
        </w:rPr>
        <w:t xml:space="preserve">решать несложные сюжетные задачи разных типов на все арифметические действия; 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 выделять этапы решения задачи; 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задачи методом </w:t>
      </w:r>
      <w:r w:rsidR="006E2904" w:rsidRPr="006E2904">
        <w:rPr>
          <w:rFonts w:ascii="Times New Roman" w:hAnsi="Times New Roman"/>
          <w:sz w:val="24"/>
          <w:szCs w:val="24"/>
          <w:lang w:eastAsia="ru-RU"/>
        </w:rPr>
        <w:t>рассуждений.</w:t>
      </w:r>
      <w:r w:rsidR="006E2904">
        <w:rPr>
          <w:rFonts w:ascii="Times New Roman" w:hAnsi="Times New Roman"/>
          <w:sz w:val="24"/>
          <w:szCs w:val="24"/>
          <w:lang w:eastAsia="ru-RU"/>
        </w:rPr>
        <w:t xml:space="preserve"> </w:t>
      </w:r>
      <w:r w:rsidR="006E2904" w:rsidRPr="006E2904">
        <w:rPr>
          <w:rFonts w:ascii="Times New Roman" w:hAnsi="Times New Roman"/>
          <w:sz w:val="24"/>
          <w:szCs w:val="24"/>
        </w:rPr>
        <w:t>В</w:t>
      </w:r>
      <w:r w:rsidRPr="006E2904">
        <w:rPr>
          <w:rFonts w:ascii="Times New Roman" w:hAnsi="Times New Roman"/>
          <w:sz w:val="24"/>
          <w:szCs w:val="24"/>
        </w:rPr>
        <w:t xml:space="preserve">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D95840" w:rsidRPr="006E2904" w:rsidRDefault="00D95840" w:rsidP="006E2904">
      <w:pPr>
        <w:spacing w:after="0" w:line="240" w:lineRule="auto"/>
        <w:ind w:firstLine="708"/>
        <w:jc w:val="both"/>
        <w:rPr>
          <w:rFonts w:ascii="Times New Roman" w:hAnsi="Times New Roman"/>
          <w:sz w:val="24"/>
          <w:szCs w:val="24"/>
        </w:rPr>
      </w:pPr>
      <w:r w:rsidRPr="006E2904">
        <w:rPr>
          <w:rFonts w:ascii="Times New Roman" w:hAnsi="Times New Roman"/>
          <w:bCs/>
          <w:sz w:val="24"/>
          <w:szCs w:val="24"/>
        </w:rPr>
        <w:t xml:space="preserve">История математики. </w:t>
      </w:r>
      <w:r w:rsidRPr="006E2904">
        <w:rPr>
          <w:rFonts w:ascii="Times New Roman" w:hAnsi="Times New Roman"/>
          <w:sz w:val="24"/>
          <w:szCs w:val="24"/>
        </w:rPr>
        <w:t xml:space="preserve">Выпускник научится: </w:t>
      </w:r>
      <w:r w:rsidRPr="006E2904">
        <w:rPr>
          <w:rFonts w:ascii="Times New Roman" w:hAnsi="Times New Roman"/>
          <w:sz w:val="24"/>
          <w:szCs w:val="24"/>
          <w:lang w:eastAsia="ru-RU"/>
        </w:rPr>
        <w:t xml:space="preserve">описывать отдельные выдающиеся результаты, полученные в ходе развития математики как </w:t>
      </w:r>
      <w:r w:rsidR="006E2904" w:rsidRPr="006E2904">
        <w:rPr>
          <w:rFonts w:ascii="Times New Roman" w:hAnsi="Times New Roman"/>
          <w:sz w:val="24"/>
          <w:szCs w:val="24"/>
          <w:lang w:eastAsia="ru-RU"/>
        </w:rPr>
        <w:t>науки;</w:t>
      </w:r>
      <w:r w:rsidR="006E2904">
        <w:rPr>
          <w:rFonts w:ascii="Times New Roman" w:hAnsi="Times New Roman"/>
          <w:sz w:val="24"/>
          <w:szCs w:val="24"/>
          <w:lang w:eastAsia="ru-RU"/>
        </w:rPr>
        <w:t xml:space="preserve"> </w:t>
      </w:r>
      <w:r w:rsidR="006E2904" w:rsidRPr="006E2904">
        <w:rPr>
          <w:rFonts w:ascii="Times New Roman" w:hAnsi="Times New Roman"/>
          <w:sz w:val="24"/>
          <w:szCs w:val="24"/>
          <w:lang w:eastAsia="ru-RU"/>
        </w:rPr>
        <w:t>знать</w:t>
      </w:r>
      <w:r w:rsidRPr="006E2904">
        <w:rPr>
          <w:rFonts w:ascii="Times New Roman" w:hAnsi="Times New Roman"/>
          <w:sz w:val="24"/>
          <w:szCs w:val="24"/>
          <w:lang w:eastAsia="ru-RU"/>
        </w:rPr>
        <w:t xml:space="preserve"> примеры математических открытий и их авторов, в связи с отечественной и всемирной историей;</w:t>
      </w:r>
      <w:r w:rsidR="009F7C88" w:rsidRPr="006E2904">
        <w:rPr>
          <w:rFonts w:ascii="Times New Roman" w:hAnsi="Times New Roman"/>
          <w:sz w:val="24"/>
          <w:szCs w:val="24"/>
          <w:lang w:eastAsia="ru-RU"/>
        </w:rPr>
        <w:t xml:space="preserve"> </w:t>
      </w:r>
      <w:r w:rsidRPr="006E2904">
        <w:rPr>
          <w:rFonts w:ascii="Times New Roman" w:hAnsi="Times New Roman"/>
          <w:sz w:val="24"/>
          <w:szCs w:val="24"/>
        </w:rPr>
        <w:t>понимать роль математики в развитии России.</w:t>
      </w:r>
    </w:p>
    <w:p w:rsidR="00D95840" w:rsidRPr="006E2904" w:rsidRDefault="00D95840" w:rsidP="006E2904">
      <w:pPr>
        <w:spacing w:after="0" w:line="240" w:lineRule="auto"/>
        <w:ind w:firstLine="708"/>
        <w:jc w:val="both"/>
        <w:rPr>
          <w:rFonts w:ascii="Times New Roman" w:hAnsi="Times New Roman"/>
          <w:sz w:val="24"/>
          <w:szCs w:val="24"/>
          <w:lang w:eastAsia="ru-RU"/>
        </w:rPr>
      </w:pPr>
      <w:r w:rsidRPr="006E2904">
        <w:rPr>
          <w:rFonts w:ascii="Times New Roman" w:hAnsi="Times New Roman"/>
          <w:bCs/>
          <w:sz w:val="24"/>
          <w:szCs w:val="24"/>
        </w:rPr>
        <w:t xml:space="preserve">Методы математики. </w:t>
      </w:r>
      <w:r w:rsidRPr="006E2904">
        <w:rPr>
          <w:rFonts w:ascii="Times New Roman" w:hAnsi="Times New Roman"/>
          <w:sz w:val="24"/>
          <w:szCs w:val="24"/>
        </w:rPr>
        <w:t xml:space="preserve">Выпускник научится: </w:t>
      </w:r>
      <w:r w:rsidRPr="006E2904">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2C0B56" w:rsidRPr="006E2904" w:rsidRDefault="002C0B56" w:rsidP="006E2904">
      <w:pPr>
        <w:spacing w:after="0" w:line="240" w:lineRule="auto"/>
        <w:jc w:val="center"/>
        <w:rPr>
          <w:rFonts w:ascii="Times New Roman" w:eastAsiaTheme="minorEastAsia" w:hAnsi="Times New Roman"/>
          <w:b/>
          <w:sz w:val="24"/>
          <w:szCs w:val="24"/>
          <w:lang w:eastAsia="ru-RU"/>
        </w:rPr>
      </w:pPr>
      <w:r w:rsidRPr="006E2904">
        <w:rPr>
          <w:rFonts w:ascii="Times New Roman" w:eastAsiaTheme="minorEastAsia" w:hAnsi="Times New Roman"/>
          <w:b/>
          <w:sz w:val="24"/>
          <w:szCs w:val="24"/>
          <w:lang w:eastAsia="ru-RU"/>
        </w:rPr>
        <w:t>СОДЕРЖАНИЕ УЧЕБНОГО ПРЕДМЕТА ПО ГОДАМ ОБУЧЕНИЯ</w:t>
      </w:r>
    </w:p>
    <w:p w:rsidR="002C0B56" w:rsidRPr="006E2904" w:rsidRDefault="002C0B56" w:rsidP="006E2904">
      <w:pPr>
        <w:spacing w:after="0" w:line="240" w:lineRule="auto"/>
        <w:jc w:val="center"/>
        <w:rPr>
          <w:rFonts w:ascii="Times New Roman" w:eastAsiaTheme="minorEastAsia" w:hAnsi="Times New Roman"/>
          <w:sz w:val="24"/>
          <w:szCs w:val="24"/>
          <w:lang w:eastAsia="ru-RU"/>
        </w:rPr>
      </w:pPr>
      <w:r w:rsidRPr="006E2904">
        <w:rPr>
          <w:rFonts w:ascii="Times New Roman" w:eastAsiaTheme="minorEastAsia" w:hAnsi="Times New Roman"/>
          <w:sz w:val="24"/>
          <w:szCs w:val="24"/>
          <w:lang w:eastAsia="ru-RU"/>
        </w:rPr>
        <w:t>Седьмой класс</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 xml:space="preserve">Сравнение рациональных чисел. Арифметические действия с рациональными числами. Степень с натуральным показателем. Проценты. Нахождение процента от величины, </w:t>
      </w:r>
      <w:r w:rsidRPr="006E2904">
        <w:rPr>
          <w:rFonts w:ascii="Times New Roman" w:hAnsi="Times New Roman"/>
          <w:bCs/>
          <w:iCs/>
          <w:color w:val="000000"/>
          <w:spacing w:val="-5"/>
          <w:sz w:val="24"/>
          <w:szCs w:val="24"/>
          <w:lang w:eastAsia="ru-RU"/>
        </w:rPr>
        <w:lastRenderedPageBreak/>
        <w:t xml:space="preserve">величины по ее проценту. Статистические характеристики набора данных: среднее арифметическое, медиана, наибольшее и наименьшее значения, размах. </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Зависимости между величинами. Представление зависимости между величинами в виде формул. Пропорциональная и обратно пропорциональная зависимости. Пропорция. Решение текстовых задач с помощью пропорций. Пропорциональное деление.</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Буквенные выражения (выражения с переменными). Законы арифметических действий: переместительный, сочетательный, распределительный. Преобразование буквенных выражений на основе свойств арифметических действий. Раскрытие скобок. Приведение подобных слагаемых</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Алгебраический способ решения задач. Уравнение с одной переменной. Корень уравнения. Решение уравнений. Решение текстовых задач алгебраическим способом.</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Координатная прямая. Изображение чисел точками координатной прямой. Числовые промежутки. Расстояние между точками координатной прямой. Декартовы координаты на плоскости. Графики. Свойства функций, их отображение на графике. Примеры графиков зависимостей, отражающих реальные процессы.</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Свойства степени с натуральным показателем. Решение комбинаторных задач перебором вариантов. Комбинаторное правило умножения. Перестановки и факториал.</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Одночлены и многочлены. Степень многочлена. Сложение, вычитание, умножение многочленов. Решение текстовых задач алгебраическим способом.</w:t>
      </w:r>
    </w:p>
    <w:p w:rsidR="002C0B56" w:rsidRPr="006E2904" w:rsidRDefault="002C0B56" w:rsidP="006E2904">
      <w:pPr>
        <w:shd w:val="clear" w:color="auto" w:fill="FFFFFF"/>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Вынесение общего множителя за скобки. Разл</w:t>
      </w:r>
      <w:r w:rsidR="0081055C" w:rsidRPr="006E2904">
        <w:rPr>
          <w:rFonts w:ascii="Times New Roman" w:hAnsi="Times New Roman"/>
          <w:bCs/>
          <w:iCs/>
          <w:color w:val="000000"/>
          <w:spacing w:val="-5"/>
          <w:sz w:val="24"/>
          <w:szCs w:val="24"/>
          <w:lang w:eastAsia="ru-RU"/>
        </w:rPr>
        <w:t>ожение многочленов на множители</w:t>
      </w:r>
      <w:r w:rsidRPr="006E2904">
        <w:rPr>
          <w:rFonts w:ascii="Times New Roman" w:hAnsi="Times New Roman"/>
          <w:bCs/>
          <w:iCs/>
          <w:color w:val="000000"/>
          <w:spacing w:val="-5"/>
          <w:sz w:val="24"/>
          <w:szCs w:val="24"/>
          <w:lang w:eastAsia="ru-RU"/>
        </w:rPr>
        <w:t>. Решение текстовых задач алгебраическим способом.</w:t>
      </w:r>
    </w:p>
    <w:p w:rsidR="002C0B56" w:rsidRPr="006E2904" w:rsidRDefault="002C0B56" w:rsidP="006E2904">
      <w:pPr>
        <w:spacing w:after="0" w:line="240" w:lineRule="auto"/>
        <w:ind w:firstLine="851"/>
        <w:jc w:val="both"/>
        <w:rPr>
          <w:rFonts w:ascii="Times New Roman" w:hAnsi="Times New Roman"/>
          <w:bCs/>
          <w:iCs/>
          <w:color w:val="000000"/>
          <w:spacing w:val="-5"/>
          <w:sz w:val="24"/>
          <w:szCs w:val="24"/>
          <w:lang w:eastAsia="ru-RU"/>
        </w:rPr>
      </w:pPr>
      <w:r w:rsidRPr="006E2904">
        <w:rPr>
          <w:rFonts w:ascii="Times New Roman" w:hAnsi="Times New Roman"/>
          <w:bCs/>
          <w:iCs/>
          <w:color w:val="000000"/>
          <w:spacing w:val="-5"/>
          <w:sz w:val="24"/>
          <w:szCs w:val="24"/>
          <w:lang w:eastAsia="ru-RU"/>
        </w:rPr>
        <w:t>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w:t>
      </w:r>
    </w:p>
    <w:p w:rsidR="002C0B56" w:rsidRPr="006E2904" w:rsidRDefault="002C0B56" w:rsidP="006E2904">
      <w:pPr>
        <w:spacing w:after="0" w:line="240" w:lineRule="auto"/>
        <w:jc w:val="center"/>
        <w:rPr>
          <w:rFonts w:ascii="Times New Roman" w:eastAsiaTheme="minorEastAsia" w:hAnsi="Times New Roman"/>
          <w:sz w:val="24"/>
          <w:szCs w:val="24"/>
          <w:lang w:eastAsia="ru-RU"/>
        </w:rPr>
      </w:pPr>
      <w:r w:rsidRPr="006E2904">
        <w:rPr>
          <w:rFonts w:ascii="Times New Roman" w:eastAsiaTheme="minorEastAsia" w:hAnsi="Times New Roman"/>
          <w:sz w:val="24"/>
          <w:szCs w:val="24"/>
          <w:lang w:eastAsia="ru-RU"/>
        </w:rPr>
        <w:t>Восьмой класс</w:t>
      </w:r>
    </w:p>
    <w:p w:rsidR="002C0B56" w:rsidRPr="006E2904" w:rsidRDefault="002C0B56" w:rsidP="006E290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6E2904">
        <w:rPr>
          <w:rFonts w:ascii="Times New Roman" w:eastAsia="Times New Roman" w:hAnsi="Times New Roman"/>
          <w:bCs/>
          <w:sz w:val="24"/>
          <w:szCs w:val="24"/>
          <w:lang w:eastAsia="ru-RU"/>
        </w:rPr>
        <w:t>Алгебраическая дробь. Основное свойство алгебраической дроби. Сокращение дробей. Сложение, вычитание, умножение и деление алгебраических дробей. Степень с ц</w:t>
      </w:r>
      <w:r w:rsidR="0076664B" w:rsidRPr="006E2904">
        <w:rPr>
          <w:rFonts w:ascii="Times New Roman" w:eastAsia="Times New Roman" w:hAnsi="Times New Roman"/>
          <w:bCs/>
          <w:sz w:val="24"/>
          <w:szCs w:val="24"/>
          <w:lang w:eastAsia="ru-RU"/>
        </w:rPr>
        <w:t>елым показателем и ее свойства.</w:t>
      </w:r>
    </w:p>
    <w:p w:rsidR="002C0B56" w:rsidRPr="006E2904" w:rsidRDefault="002C0B56" w:rsidP="006E2904">
      <w:pPr>
        <w:widowControl w:val="0"/>
        <w:shd w:val="clear" w:color="auto" w:fill="FFFFFF"/>
        <w:tabs>
          <w:tab w:val="left" w:pos="0"/>
        </w:tabs>
        <w:autoSpaceDE w:val="0"/>
        <w:autoSpaceDN w:val="0"/>
        <w:adjustRightInd w:val="0"/>
        <w:spacing w:after="0" w:line="240" w:lineRule="auto"/>
        <w:ind w:firstLine="709"/>
        <w:jc w:val="both"/>
        <w:rPr>
          <w:rFonts w:ascii="Times New Roman" w:eastAsiaTheme="minorEastAsia" w:hAnsi="Times New Roman"/>
          <w:spacing w:val="10"/>
          <w:sz w:val="24"/>
          <w:szCs w:val="24"/>
          <w:vertAlign w:val="superscript"/>
          <w:lang w:eastAsia="ru-RU"/>
        </w:rPr>
      </w:pPr>
      <w:r w:rsidRPr="006E2904">
        <w:rPr>
          <w:rFonts w:ascii="Times New Roman" w:eastAsiaTheme="minorEastAsia" w:hAnsi="Times New Roman"/>
          <w:bCs/>
          <w:sz w:val="24"/>
          <w:szCs w:val="24"/>
          <w:lang w:eastAsia="ru-RU"/>
        </w:rPr>
        <w:t xml:space="preserve">Квадратный корень из числа. Понятие об иррациональном числе. Свойства арифметического квадратного корня и их применение к преобразованию выражений. График зависимости у = </w:t>
      </w:r>
      <w:r w:rsidRPr="006E2904">
        <w:rPr>
          <w:rFonts w:ascii="Times New Roman" w:eastAsiaTheme="minorEastAsia" w:hAnsi="Times New Roman"/>
          <w:iCs/>
          <w:spacing w:val="10"/>
          <w:sz w:val="24"/>
          <w:szCs w:val="24"/>
          <w:lang w:eastAsia="ru-RU"/>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9" o:title=""/>
          </v:shape>
          <o:OLEObject Type="Embed" ProgID="Equation.3" ShapeID="_x0000_i1025" DrawAspect="Content" ObjectID="_1686655032" r:id="rId10"/>
        </w:object>
      </w:r>
      <w:r w:rsidRPr="006E2904">
        <w:rPr>
          <w:rFonts w:ascii="Times New Roman" w:eastAsiaTheme="minorEastAsia" w:hAnsi="Times New Roman"/>
          <w:iCs/>
          <w:spacing w:val="10"/>
          <w:sz w:val="24"/>
          <w:szCs w:val="24"/>
          <w:lang w:eastAsia="ru-RU"/>
        </w:rPr>
        <w:t>.</w:t>
      </w:r>
    </w:p>
    <w:p w:rsidR="002C0B56" w:rsidRPr="006E2904" w:rsidRDefault="002C0B56" w:rsidP="006E290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6E2904">
        <w:rPr>
          <w:rFonts w:ascii="Times New Roman" w:eastAsia="Times New Roman" w:hAnsi="Times New Roman"/>
          <w:bCs/>
          <w:sz w:val="24"/>
          <w:szCs w:val="24"/>
          <w:lang w:eastAsia="ru-RU"/>
        </w:rPr>
        <w:t>Квадратное уравнение. Формулы корней квадратного уравнения, Решение текстовых задач со</w:t>
      </w:r>
      <w:r w:rsidR="0076664B" w:rsidRPr="006E2904">
        <w:rPr>
          <w:rFonts w:ascii="Times New Roman" w:eastAsia="Times New Roman" w:hAnsi="Times New Roman"/>
          <w:bCs/>
          <w:sz w:val="24"/>
          <w:szCs w:val="24"/>
          <w:lang w:eastAsia="ru-RU"/>
        </w:rPr>
        <w:t>ставлением квадратных уравнений.</w:t>
      </w:r>
      <w:r w:rsidRPr="006E2904">
        <w:rPr>
          <w:rFonts w:ascii="Times New Roman" w:eastAsia="Times New Roman" w:hAnsi="Times New Roman"/>
          <w:bCs/>
          <w:sz w:val="24"/>
          <w:szCs w:val="24"/>
          <w:lang w:eastAsia="ru-RU"/>
        </w:rPr>
        <w:t xml:space="preserve"> Разложение на множители квадратного трехчлена, </w:t>
      </w:r>
    </w:p>
    <w:p w:rsidR="002C0B56" w:rsidRPr="006E2904" w:rsidRDefault="002C0B56" w:rsidP="006E2904">
      <w:pPr>
        <w:autoSpaceDE w:val="0"/>
        <w:autoSpaceDN w:val="0"/>
        <w:adjustRightInd w:val="0"/>
        <w:spacing w:after="0" w:line="240" w:lineRule="auto"/>
        <w:ind w:firstLine="709"/>
        <w:jc w:val="both"/>
        <w:rPr>
          <w:rFonts w:ascii="Times New Roman" w:eastAsia="Times New Roman" w:hAnsi="Times New Roman"/>
          <w:iCs/>
          <w:spacing w:val="-10"/>
          <w:sz w:val="24"/>
          <w:szCs w:val="24"/>
          <w:lang w:eastAsia="ru-RU"/>
        </w:rPr>
      </w:pPr>
      <w:r w:rsidRPr="006E2904">
        <w:rPr>
          <w:rFonts w:ascii="Times New Roman" w:eastAsia="Times New Roman" w:hAnsi="Times New Roman"/>
          <w:iCs/>
          <w:spacing w:val="-10"/>
          <w:sz w:val="24"/>
          <w:szCs w:val="24"/>
          <w:lang w:eastAsia="ru-RU"/>
        </w:rPr>
        <w:t>Уравнение с двумя переменными. Линейное уравнение с двумя переменными и его график. Система уравнений; решение систем двух линейных уравнений с двумя переменными. Решение текстовых задач составлением систем уравнений.</w:t>
      </w:r>
    </w:p>
    <w:p w:rsidR="002C0B56" w:rsidRPr="006E2904" w:rsidRDefault="002C0B56" w:rsidP="006E2904">
      <w:pPr>
        <w:autoSpaceDE w:val="0"/>
        <w:autoSpaceDN w:val="0"/>
        <w:adjustRightInd w:val="0"/>
        <w:spacing w:after="0" w:line="240" w:lineRule="auto"/>
        <w:ind w:firstLine="709"/>
        <w:jc w:val="both"/>
        <w:rPr>
          <w:rFonts w:ascii="Times New Roman" w:eastAsia="Times New Roman" w:hAnsi="Times New Roman"/>
          <w:bCs/>
          <w:spacing w:val="-10"/>
          <w:sz w:val="24"/>
          <w:szCs w:val="24"/>
          <w:lang w:eastAsia="ru-RU"/>
        </w:rPr>
      </w:pPr>
      <w:r w:rsidRPr="006E2904">
        <w:rPr>
          <w:rFonts w:ascii="Times New Roman" w:eastAsia="Times New Roman" w:hAnsi="Times New Roman"/>
          <w:iCs/>
          <w:spacing w:val="-10"/>
          <w:sz w:val="24"/>
          <w:szCs w:val="24"/>
          <w:lang w:eastAsia="ru-RU"/>
        </w:rPr>
        <w:t xml:space="preserve">Функция. Область определения и область значений функции, График функции. Возрастание и убывание функции, сохранение знака на промежутке, нули функции. Функции </w:t>
      </w:r>
      <w:r w:rsidRPr="006E2904">
        <w:rPr>
          <w:rFonts w:ascii="Times New Roman" w:eastAsia="Times New Roman" w:hAnsi="Times New Roman"/>
          <w:iCs/>
          <w:spacing w:val="20"/>
          <w:sz w:val="24"/>
          <w:szCs w:val="24"/>
          <w:lang w:eastAsia="ru-RU"/>
        </w:rPr>
        <w:t>у</w:t>
      </w:r>
      <w:r w:rsidR="009F7C88" w:rsidRPr="006E2904">
        <w:rPr>
          <w:rFonts w:ascii="Times New Roman" w:eastAsia="Times New Roman" w:hAnsi="Times New Roman"/>
          <w:iCs/>
          <w:spacing w:val="20"/>
          <w:sz w:val="24"/>
          <w:szCs w:val="24"/>
          <w:lang w:eastAsia="ru-RU"/>
        </w:rPr>
        <w:t xml:space="preserve"> </w:t>
      </w:r>
      <w:r w:rsidRPr="006E2904">
        <w:rPr>
          <w:rFonts w:ascii="Times New Roman" w:eastAsia="Times New Roman" w:hAnsi="Times New Roman"/>
          <w:iCs/>
          <w:spacing w:val="20"/>
          <w:sz w:val="24"/>
          <w:szCs w:val="24"/>
          <w:lang w:eastAsia="ru-RU"/>
        </w:rPr>
        <w:t>=</w:t>
      </w:r>
      <w:r w:rsidR="009F7C88" w:rsidRPr="006E2904">
        <w:rPr>
          <w:rFonts w:ascii="Times New Roman" w:eastAsia="Times New Roman" w:hAnsi="Times New Roman"/>
          <w:iCs/>
          <w:spacing w:val="20"/>
          <w:sz w:val="24"/>
          <w:szCs w:val="24"/>
          <w:lang w:eastAsia="ru-RU"/>
        </w:rPr>
        <w:t xml:space="preserve"> </w:t>
      </w:r>
      <w:r w:rsidRPr="006E2904">
        <w:rPr>
          <w:rFonts w:ascii="Times New Roman" w:eastAsia="Times New Roman" w:hAnsi="Times New Roman"/>
          <w:iCs/>
          <w:spacing w:val="20"/>
          <w:sz w:val="24"/>
          <w:szCs w:val="24"/>
          <w:lang w:val="en-US" w:eastAsia="ru-RU"/>
        </w:rPr>
        <w:t>kx</w:t>
      </w:r>
      <w:r w:rsidRPr="006E2904">
        <w:rPr>
          <w:rFonts w:ascii="Times New Roman" w:eastAsia="Times New Roman" w:hAnsi="Times New Roman"/>
          <w:iCs/>
          <w:spacing w:val="20"/>
          <w:sz w:val="24"/>
          <w:szCs w:val="24"/>
          <w:lang w:eastAsia="ru-RU"/>
        </w:rPr>
        <w:t>,</w:t>
      </w:r>
      <w:r w:rsidR="009F7C88" w:rsidRPr="006E2904">
        <w:rPr>
          <w:rFonts w:ascii="Times New Roman" w:eastAsia="Times New Roman" w:hAnsi="Times New Roman"/>
          <w:iCs/>
          <w:spacing w:val="20"/>
          <w:sz w:val="24"/>
          <w:szCs w:val="24"/>
          <w:lang w:eastAsia="ru-RU"/>
        </w:rPr>
        <w:t xml:space="preserve"> </w:t>
      </w:r>
      <w:r w:rsidRPr="006E2904">
        <w:rPr>
          <w:rFonts w:ascii="Times New Roman" w:eastAsia="Times New Roman" w:hAnsi="Times New Roman"/>
          <w:iCs/>
          <w:spacing w:val="20"/>
          <w:sz w:val="24"/>
          <w:szCs w:val="24"/>
          <w:lang w:eastAsia="ru-RU"/>
        </w:rPr>
        <w:t>у</w:t>
      </w:r>
      <w:r w:rsidR="009F7C88" w:rsidRPr="006E2904">
        <w:rPr>
          <w:rFonts w:ascii="Times New Roman" w:eastAsia="Times New Roman" w:hAnsi="Times New Roman"/>
          <w:iCs/>
          <w:spacing w:val="20"/>
          <w:sz w:val="24"/>
          <w:szCs w:val="24"/>
          <w:lang w:eastAsia="ru-RU"/>
        </w:rPr>
        <w:t xml:space="preserve"> </w:t>
      </w:r>
      <w:r w:rsidRPr="006E2904">
        <w:rPr>
          <w:rFonts w:ascii="Times New Roman" w:eastAsia="Times New Roman" w:hAnsi="Times New Roman"/>
          <w:iCs/>
          <w:spacing w:val="-10"/>
          <w:sz w:val="24"/>
          <w:szCs w:val="24"/>
          <w:lang w:eastAsia="ru-RU"/>
        </w:rPr>
        <w:t xml:space="preserve">= </w:t>
      </w:r>
      <w:r w:rsidRPr="006E2904">
        <w:rPr>
          <w:rFonts w:ascii="Times New Roman" w:eastAsia="Times New Roman" w:hAnsi="Times New Roman"/>
          <w:bCs/>
          <w:sz w:val="24"/>
          <w:szCs w:val="24"/>
          <w:lang w:val="en-US" w:eastAsia="ru-RU"/>
        </w:rPr>
        <w:t>kx</w:t>
      </w:r>
      <w:r w:rsidRPr="006E2904">
        <w:rPr>
          <w:rFonts w:ascii="Times New Roman" w:eastAsia="Times New Roman" w:hAnsi="Times New Roman"/>
          <w:bCs/>
          <w:sz w:val="24"/>
          <w:szCs w:val="24"/>
          <w:lang w:eastAsia="ru-RU"/>
        </w:rPr>
        <w:t xml:space="preserve"> +</w:t>
      </w:r>
      <w:r w:rsidRPr="006E2904">
        <w:rPr>
          <w:rFonts w:ascii="Times New Roman" w:eastAsiaTheme="minorEastAsia" w:hAnsi="Times New Roman"/>
          <w:bCs/>
          <w:sz w:val="24"/>
          <w:szCs w:val="24"/>
          <w:lang w:val="en-US" w:eastAsia="ru-RU"/>
        </w:rPr>
        <w:t>l</w:t>
      </w:r>
      <w:r w:rsidRPr="006E2904">
        <w:rPr>
          <w:rFonts w:ascii="Times New Roman" w:eastAsiaTheme="minorEastAsia" w:hAnsi="Times New Roman"/>
          <w:bCs/>
          <w:sz w:val="24"/>
          <w:szCs w:val="24"/>
          <w:lang w:eastAsia="ru-RU"/>
        </w:rPr>
        <w:t>,</w:t>
      </w:r>
      <w:r w:rsidRPr="006E2904">
        <w:rPr>
          <w:rFonts w:ascii="Times New Roman" w:eastAsia="Times New Roman" w:hAnsi="Times New Roman"/>
          <w:iCs/>
          <w:spacing w:val="20"/>
          <w:sz w:val="24"/>
          <w:szCs w:val="24"/>
          <w:lang w:eastAsia="ru-RU"/>
        </w:rPr>
        <w:t>у</w:t>
      </w:r>
      <w:r w:rsidR="009F7C88" w:rsidRPr="006E2904">
        <w:rPr>
          <w:rFonts w:ascii="Times New Roman" w:eastAsia="Times New Roman" w:hAnsi="Times New Roman"/>
          <w:iCs/>
          <w:spacing w:val="20"/>
          <w:sz w:val="24"/>
          <w:szCs w:val="24"/>
          <w:lang w:eastAsia="ru-RU"/>
        </w:rPr>
        <w:t xml:space="preserve"> </w:t>
      </w:r>
      <w:r w:rsidRPr="006E2904">
        <w:rPr>
          <w:rFonts w:ascii="Times New Roman" w:eastAsia="Times New Roman" w:hAnsi="Times New Roman"/>
          <w:iCs/>
          <w:spacing w:val="-10"/>
          <w:sz w:val="24"/>
          <w:szCs w:val="24"/>
          <w:lang w:eastAsia="ru-RU"/>
        </w:rPr>
        <w:t xml:space="preserve">= </w:t>
      </w:r>
      <w:r w:rsidRPr="006E2904">
        <w:rPr>
          <w:rFonts w:ascii="Times New Roman" w:eastAsia="Times New Roman" w:hAnsi="Times New Roman"/>
          <w:iCs/>
          <w:spacing w:val="-10"/>
          <w:sz w:val="24"/>
          <w:szCs w:val="24"/>
          <w:lang w:eastAsia="ru-RU"/>
        </w:rPr>
        <w:object w:dxaOrig="220" w:dyaOrig="560">
          <v:shape id="_x0000_i1026" type="#_x0000_t75" style="width:11.25pt;height:28.5pt" o:ole="">
            <v:imagedata r:id="rId11" o:title=""/>
          </v:shape>
          <o:OLEObject Type="Embed" ProgID="Equation.3" ShapeID="_x0000_i1026" DrawAspect="Content" ObjectID="_1686655033" r:id="rId12"/>
        </w:object>
      </w:r>
      <w:r w:rsidRPr="006E2904">
        <w:rPr>
          <w:rFonts w:ascii="Times New Roman" w:eastAsia="Times New Roman" w:hAnsi="Times New Roman"/>
          <w:iCs/>
          <w:spacing w:val="-10"/>
          <w:sz w:val="24"/>
          <w:szCs w:val="24"/>
          <w:lang w:eastAsia="ru-RU"/>
        </w:rPr>
        <w:t>и их графики. Примеры графических зависимостей, отражающих реальные процессы.</w:t>
      </w:r>
    </w:p>
    <w:p w:rsidR="002C0B56" w:rsidRPr="006E2904" w:rsidRDefault="002C0B56" w:rsidP="006E2904">
      <w:pPr>
        <w:autoSpaceDE w:val="0"/>
        <w:autoSpaceDN w:val="0"/>
        <w:adjustRightInd w:val="0"/>
        <w:spacing w:after="0" w:line="240" w:lineRule="auto"/>
        <w:ind w:firstLine="709"/>
        <w:jc w:val="both"/>
        <w:rPr>
          <w:rFonts w:ascii="Times New Roman" w:eastAsia="Times New Roman" w:hAnsi="Times New Roman"/>
          <w:iCs/>
          <w:spacing w:val="-10"/>
          <w:sz w:val="24"/>
          <w:szCs w:val="24"/>
          <w:lang w:eastAsia="ru-RU"/>
        </w:rPr>
      </w:pPr>
      <w:r w:rsidRPr="006E2904">
        <w:rPr>
          <w:rFonts w:ascii="Times New Roman" w:eastAsia="Times New Roman" w:hAnsi="Times New Roman"/>
          <w:iCs/>
          <w:spacing w:val="-10"/>
          <w:sz w:val="24"/>
          <w:szCs w:val="24"/>
          <w:lang w:eastAsia="ru-RU"/>
        </w:rPr>
        <w:t>Статистические характеристики ряда данных, медиана, среднее арифметическое, размах. Таблица частот. Вероятность равновозможных событий. Классическая формула вычисления вероятности события и условия ее применения.</w:t>
      </w:r>
    </w:p>
    <w:p w:rsidR="002C0B56" w:rsidRPr="006E2904" w:rsidRDefault="002C0B56" w:rsidP="006E2904">
      <w:pPr>
        <w:spacing w:after="0" w:line="240" w:lineRule="auto"/>
        <w:jc w:val="center"/>
        <w:rPr>
          <w:rFonts w:ascii="Times New Roman" w:eastAsiaTheme="minorEastAsia" w:hAnsi="Times New Roman"/>
          <w:sz w:val="24"/>
          <w:szCs w:val="24"/>
          <w:lang w:eastAsia="ru-RU"/>
        </w:rPr>
      </w:pPr>
      <w:r w:rsidRPr="006E2904">
        <w:rPr>
          <w:rFonts w:ascii="Times New Roman" w:eastAsiaTheme="minorEastAsia" w:hAnsi="Times New Roman"/>
          <w:sz w:val="24"/>
          <w:szCs w:val="24"/>
          <w:lang w:eastAsia="ru-RU"/>
        </w:rPr>
        <w:t>Девятый класс</w:t>
      </w:r>
    </w:p>
    <w:p w:rsidR="002C0B56" w:rsidRPr="006E2904" w:rsidRDefault="00BB7DBA" w:rsidP="006E2904">
      <w:pPr>
        <w:shd w:val="clear" w:color="auto" w:fill="FFFFFF"/>
        <w:tabs>
          <w:tab w:val="left" w:pos="816"/>
        </w:tabs>
        <w:spacing w:after="0" w:line="240" w:lineRule="auto"/>
        <w:ind w:firstLine="709"/>
        <w:jc w:val="both"/>
        <w:rPr>
          <w:rFonts w:ascii="Times New Roman" w:eastAsiaTheme="minorEastAsia" w:hAnsi="Times New Roman"/>
          <w:color w:val="000000"/>
          <w:spacing w:val="18"/>
          <w:sz w:val="24"/>
          <w:szCs w:val="24"/>
          <w:lang w:eastAsia="ru-RU"/>
        </w:rPr>
      </w:pPr>
      <w:r w:rsidRPr="006E2904">
        <w:rPr>
          <w:rFonts w:ascii="Times New Roman" w:eastAsiaTheme="minorEastAsia" w:hAnsi="Times New Roman"/>
          <w:color w:val="000000"/>
          <w:spacing w:val="8"/>
          <w:sz w:val="24"/>
          <w:szCs w:val="24"/>
          <w:lang w:eastAsia="ru-RU"/>
        </w:rPr>
        <w:t>Действительные числа как бесконечные десятичные дроби.</w:t>
      </w:r>
      <w:r w:rsidR="009F7C88" w:rsidRPr="006E2904">
        <w:rPr>
          <w:rFonts w:ascii="Times New Roman" w:eastAsiaTheme="minorEastAsia" w:hAnsi="Times New Roman"/>
          <w:color w:val="000000"/>
          <w:spacing w:val="8"/>
          <w:sz w:val="24"/>
          <w:szCs w:val="24"/>
          <w:lang w:eastAsia="ru-RU"/>
        </w:rPr>
        <w:t xml:space="preserve"> </w:t>
      </w:r>
      <w:r w:rsidR="002C0B56" w:rsidRPr="006E2904">
        <w:rPr>
          <w:rFonts w:ascii="Times New Roman" w:eastAsiaTheme="minorEastAsia" w:hAnsi="Times New Roman"/>
          <w:color w:val="000000"/>
          <w:spacing w:val="3"/>
          <w:sz w:val="24"/>
          <w:szCs w:val="24"/>
          <w:lang w:eastAsia="ru-RU"/>
        </w:rPr>
        <w:t xml:space="preserve">Числовые неравенства и их свойства. </w:t>
      </w:r>
      <w:r w:rsidR="002C0B56" w:rsidRPr="006E2904">
        <w:rPr>
          <w:rFonts w:ascii="Times New Roman" w:eastAsiaTheme="minorEastAsia" w:hAnsi="Times New Roman"/>
          <w:color w:val="000000"/>
          <w:spacing w:val="4"/>
          <w:sz w:val="24"/>
          <w:szCs w:val="24"/>
          <w:lang w:eastAsia="ru-RU"/>
        </w:rPr>
        <w:t>Линейные неравенства с одной перем</w:t>
      </w:r>
      <w:r w:rsidR="002C0B56" w:rsidRPr="006E2904">
        <w:rPr>
          <w:rFonts w:ascii="Times New Roman" w:eastAsiaTheme="minorEastAsia" w:hAnsi="Times New Roman"/>
          <w:color w:val="000000"/>
          <w:spacing w:val="10"/>
          <w:sz w:val="24"/>
          <w:szCs w:val="24"/>
          <w:lang w:eastAsia="ru-RU"/>
        </w:rPr>
        <w:t>енной и их системы.</w:t>
      </w:r>
    </w:p>
    <w:p w:rsidR="002C0B56" w:rsidRPr="006E2904" w:rsidRDefault="002C0B56" w:rsidP="006E2904">
      <w:pPr>
        <w:shd w:val="clear" w:color="auto" w:fill="FFFFFF"/>
        <w:spacing w:after="0" w:line="240" w:lineRule="auto"/>
        <w:ind w:right="5" w:firstLine="709"/>
        <w:jc w:val="both"/>
        <w:rPr>
          <w:rFonts w:ascii="Times New Roman" w:eastAsiaTheme="minorEastAsia" w:hAnsi="Times New Roman"/>
          <w:sz w:val="24"/>
          <w:szCs w:val="24"/>
          <w:lang w:eastAsia="ru-RU"/>
        </w:rPr>
      </w:pPr>
      <w:r w:rsidRPr="006E2904">
        <w:rPr>
          <w:rFonts w:ascii="Times New Roman" w:eastAsiaTheme="minorEastAsia" w:hAnsi="Times New Roman"/>
          <w:color w:val="000000"/>
          <w:sz w:val="24"/>
          <w:szCs w:val="24"/>
          <w:lang w:eastAsia="ru-RU"/>
        </w:rPr>
        <w:t xml:space="preserve">Функция </w:t>
      </w:r>
      <w:r w:rsidRPr="006E2904">
        <w:rPr>
          <w:rFonts w:ascii="Times New Roman" w:eastAsiaTheme="minorEastAsia" w:hAnsi="Times New Roman"/>
          <w:iCs/>
          <w:color w:val="000000"/>
          <w:sz w:val="24"/>
          <w:szCs w:val="24"/>
          <w:lang w:eastAsia="ru-RU"/>
        </w:rPr>
        <w:t>у = ах</w:t>
      </w:r>
      <w:r w:rsidRPr="006E2904">
        <w:rPr>
          <w:rFonts w:ascii="Times New Roman" w:eastAsiaTheme="minorEastAsia" w:hAnsi="Times New Roman"/>
          <w:iCs/>
          <w:color w:val="000000"/>
          <w:sz w:val="24"/>
          <w:szCs w:val="24"/>
          <w:vertAlign w:val="superscript"/>
          <w:lang w:eastAsia="ru-RU"/>
        </w:rPr>
        <w:t>2</w:t>
      </w:r>
      <w:r w:rsidRPr="006E2904">
        <w:rPr>
          <w:rFonts w:ascii="Times New Roman" w:eastAsiaTheme="minorEastAsia" w:hAnsi="Times New Roman"/>
          <w:iCs/>
          <w:color w:val="000000"/>
          <w:sz w:val="24"/>
          <w:szCs w:val="24"/>
          <w:lang w:eastAsia="ru-RU"/>
        </w:rPr>
        <w:t xml:space="preserve"> + </w:t>
      </w:r>
      <w:r w:rsidRPr="006E2904">
        <w:rPr>
          <w:rFonts w:ascii="Times New Roman" w:eastAsiaTheme="minorEastAsia" w:hAnsi="Times New Roman"/>
          <w:iCs/>
          <w:color w:val="000000"/>
          <w:sz w:val="24"/>
          <w:szCs w:val="24"/>
          <w:lang w:val="en-US" w:eastAsia="ru-RU"/>
        </w:rPr>
        <w:t>b</w:t>
      </w:r>
      <w:r w:rsidRPr="006E2904">
        <w:rPr>
          <w:rFonts w:ascii="Times New Roman" w:eastAsiaTheme="minorEastAsia" w:hAnsi="Times New Roman"/>
          <w:iCs/>
          <w:color w:val="000000"/>
          <w:sz w:val="24"/>
          <w:szCs w:val="24"/>
          <w:lang w:eastAsia="ru-RU"/>
        </w:rPr>
        <w:t xml:space="preserve">х + с </w:t>
      </w:r>
      <w:r w:rsidRPr="006E2904">
        <w:rPr>
          <w:rFonts w:ascii="Times New Roman" w:eastAsiaTheme="minorEastAsia" w:hAnsi="Times New Roman"/>
          <w:color w:val="000000"/>
          <w:sz w:val="24"/>
          <w:szCs w:val="24"/>
          <w:lang w:eastAsia="ru-RU"/>
        </w:rPr>
        <w:t xml:space="preserve">и ее график. Свойства квадратичной </w:t>
      </w:r>
      <w:r w:rsidRPr="006E2904">
        <w:rPr>
          <w:rFonts w:ascii="Times New Roman" w:eastAsiaTheme="minorEastAsia" w:hAnsi="Times New Roman"/>
          <w:color w:val="000000"/>
          <w:spacing w:val="3"/>
          <w:sz w:val="24"/>
          <w:szCs w:val="24"/>
          <w:lang w:eastAsia="ru-RU"/>
        </w:rPr>
        <w:t>функции: возрастание и убывание, сохранение знака на промеж</w:t>
      </w:r>
      <w:r w:rsidRPr="006E2904">
        <w:rPr>
          <w:rFonts w:ascii="Times New Roman" w:eastAsiaTheme="minorEastAsia" w:hAnsi="Times New Roman"/>
          <w:color w:val="000000"/>
          <w:spacing w:val="2"/>
          <w:sz w:val="24"/>
          <w:szCs w:val="24"/>
          <w:lang w:eastAsia="ru-RU"/>
        </w:rPr>
        <w:t xml:space="preserve">утке, наибольшее (наименьшее) значение. Решение неравенств </w:t>
      </w:r>
      <w:r w:rsidRPr="006E2904">
        <w:rPr>
          <w:rFonts w:ascii="Times New Roman" w:eastAsiaTheme="minorEastAsia" w:hAnsi="Times New Roman"/>
          <w:color w:val="000000"/>
          <w:spacing w:val="5"/>
          <w:sz w:val="24"/>
          <w:szCs w:val="24"/>
          <w:lang w:eastAsia="ru-RU"/>
        </w:rPr>
        <w:t>второй степени с одной переменной.</w:t>
      </w:r>
    </w:p>
    <w:p w:rsidR="002C0B56" w:rsidRPr="006E2904" w:rsidRDefault="002C0B56" w:rsidP="006E2904">
      <w:pPr>
        <w:shd w:val="clear" w:color="auto" w:fill="FFFFFF"/>
        <w:spacing w:after="0" w:line="240" w:lineRule="auto"/>
        <w:ind w:right="11" w:firstLine="709"/>
        <w:jc w:val="both"/>
        <w:rPr>
          <w:rFonts w:ascii="Times New Roman" w:eastAsiaTheme="minorEastAsia" w:hAnsi="Times New Roman"/>
          <w:sz w:val="24"/>
          <w:szCs w:val="24"/>
          <w:lang w:eastAsia="ru-RU"/>
        </w:rPr>
      </w:pPr>
      <w:r w:rsidRPr="006E2904">
        <w:rPr>
          <w:rFonts w:ascii="Times New Roman" w:eastAsiaTheme="minorEastAsia" w:hAnsi="Times New Roman"/>
          <w:color w:val="000000"/>
          <w:spacing w:val="5"/>
          <w:sz w:val="24"/>
          <w:szCs w:val="24"/>
          <w:lang w:eastAsia="ru-RU"/>
        </w:rPr>
        <w:t>Рациональные выражения. Допустимые значения перемен</w:t>
      </w:r>
      <w:r w:rsidRPr="006E2904">
        <w:rPr>
          <w:rFonts w:ascii="Times New Roman" w:eastAsiaTheme="minorEastAsia" w:hAnsi="Times New Roman"/>
          <w:color w:val="000000"/>
          <w:spacing w:val="3"/>
          <w:sz w:val="24"/>
          <w:szCs w:val="24"/>
          <w:lang w:eastAsia="ru-RU"/>
        </w:rPr>
        <w:t xml:space="preserve">ных, входящих в алгебраические выражения. </w:t>
      </w:r>
      <w:r w:rsidRPr="006E2904">
        <w:rPr>
          <w:rFonts w:ascii="Times New Roman" w:eastAsiaTheme="minorEastAsia" w:hAnsi="Times New Roman"/>
          <w:color w:val="000000"/>
          <w:spacing w:val="1"/>
          <w:sz w:val="24"/>
          <w:szCs w:val="24"/>
          <w:lang w:eastAsia="ru-RU"/>
        </w:rPr>
        <w:t xml:space="preserve">Решение целых и дробных уравнений с одной переменной. </w:t>
      </w:r>
      <w:r w:rsidRPr="006E2904">
        <w:rPr>
          <w:rFonts w:ascii="Times New Roman" w:eastAsiaTheme="minorEastAsia" w:hAnsi="Times New Roman"/>
          <w:color w:val="000000"/>
          <w:spacing w:val="1"/>
          <w:sz w:val="24"/>
          <w:szCs w:val="24"/>
          <w:lang w:eastAsia="ru-RU"/>
        </w:rPr>
        <w:lastRenderedPageBreak/>
        <w:t xml:space="preserve">Примеры решения нелинейных систем уравнений с </w:t>
      </w:r>
      <w:r w:rsidRPr="006E2904">
        <w:rPr>
          <w:rFonts w:ascii="Times New Roman" w:eastAsiaTheme="minorEastAsia" w:hAnsi="Times New Roman"/>
          <w:color w:val="000000"/>
          <w:spacing w:val="2"/>
          <w:sz w:val="24"/>
          <w:szCs w:val="24"/>
          <w:lang w:eastAsia="ru-RU"/>
        </w:rPr>
        <w:t>двумя переме</w:t>
      </w:r>
      <w:r w:rsidR="0076664B" w:rsidRPr="006E2904">
        <w:rPr>
          <w:rFonts w:ascii="Times New Roman" w:eastAsiaTheme="minorEastAsia" w:hAnsi="Times New Roman"/>
          <w:color w:val="000000"/>
          <w:spacing w:val="2"/>
          <w:sz w:val="24"/>
          <w:szCs w:val="24"/>
          <w:lang w:eastAsia="ru-RU"/>
        </w:rPr>
        <w:t>нными. Решение текстовых задач.</w:t>
      </w:r>
    </w:p>
    <w:p w:rsidR="002C0B56" w:rsidRPr="006E2904" w:rsidRDefault="002C0B56" w:rsidP="006E2904">
      <w:pPr>
        <w:shd w:val="clear" w:color="auto" w:fill="FFFFFF"/>
        <w:tabs>
          <w:tab w:val="left" w:pos="658"/>
        </w:tabs>
        <w:spacing w:after="0" w:line="240" w:lineRule="auto"/>
        <w:ind w:firstLine="709"/>
        <w:rPr>
          <w:rFonts w:ascii="Times New Roman" w:eastAsiaTheme="minorEastAsia" w:hAnsi="Times New Roman"/>
          <w:color w:val="000000"/>
          <w:spacing w:val="6"/>
          <w:sz w:val="24"/>
          <w:szCs w:val="24"/>
          <w:lang w:eastAsia="ru-RU"/>
        </w:rPr>
      </w:pPr>
      <w:r w:rsidRPr="006E2904">
        <w:rPr>
          <w:rFonts w:ascii="Times New Roman" w:eastAsiaTheme="minorEastAsia" w:hAnsi="Times New Roman"/>
          <w:color w:val="000000"/>
          <w:spacing w:val="2"/>
          <w:sz w:val="24"/>
          <w:szCs w:val="24"/>
          <w:lang w:eastAsia="ru-RU"/>
        </w:rPr>
        <w:t xml:space="preserve">Арифметическая и геометрическая прогрессии. Формулы </w:t>
      </w:r>
      <w:r w:rsidRPr="006E2904">
        <w:rPr>
          <w:rFonts w:ascii="Times New Roman" w:eastAsiaTheme="minorEastAsia" w:hAnsi="Times New Roman"/>
          <w:color w:val="000000"/>
          <w:spacing w:val="2"/>
          <w:sz w:val="24"/>
          <w:szCs w:val="24"/>
          <w:lang w:val="en-US" w:eastAsia="ru-RU"/>
        </w:rPr>
        <w:t>n</w:t>
      </w:r>
      <w:r w:rsidRPr="006E2904">
        <w:rPr>
          <w:rFonts w:ascii="Times New Roman" w:eastAsiaTheme="minorEastAsia" w:hAnsi="Times New Roman"/>
          <w:color w:val="000000"/>
          <w:spacing w:val="2"/>
          <w:sz w:val="24"/>
          <w:szCs w:val="24"/>
          <w:lang w:eastAsia="ru-RU"/>
        </w:rPr>
        <w:t xml:space="preserve">– го </w:t>
      </w:r>
      <w:r w:rsidRPr="006E2904">
        <w:rPr>
          <w:rFonts w:ascii="Times New Roman" w:eastAsiaTheme="minorEastAsia" w:hAnsi="Times New Roman"/>
          <w:color w:val="000000"/>
          <w:spacing w:val="1"/>
          <w:sz w:val="24"/>
          <w:szCs w:val="24"/>
          <w:lang w:eastAsia="ru-RU"/>
        </w:rPr>
        <w:t xml:space="preserve">члена и суммы </w:t>
      </w:r>
      <w:r w:rsidRPr="006E2904">
        <w:rPr>
          <w:rFonts w:ascii="Times New Roman" w:eastAsiaTheme="minorEastAsia" w:hAnsi="Times New Roman"/>
          <w:iCs/>
          <w:color w:val="000000"/>
          <w:spacing w:val="1"/>
          <w:sz w:val="24"/>
          <w:szCs w:val="24"/>
          <w:lang w:val="en-US" w:eastAsia="ru-RU"/>
        </w:rPr>
        <w:t>n</w:t>
      </w:r>
      <w:r w:rsidRPr="006E2904">
        <w:rPr>
          <w:rFonts w:ascii="Times New Roman" w:eastAsiaTheme="minorEastAsia" w:hAnsi="Times New Roman"/>
          <w:iCs/>
          <w:color w:val="000000"/>
          <w:spacing w:val="1"/>
          <w:sz w:val="24"/>
          <w:szCs w:val="24"/>
          <w:lang w:eastAsia="ru-RU"/>
        </w:rPr>
        <w:t xml:space="preserve"> первых </w:t>
      </w:r>
      <w:r w:rsidRPr="006E2904">
        <w:rPr>
          <w:rFonts w:ascii="Times New Roman" w:eastAsiaTheme="minorEastAsia" w:hAnsi="Times New Roman"/>
          <w:color w:val="000000"/>
          <w:spacing w:val="1"/>
          <w:sz w:val="24"/>
          <w:szCs w:val="24"/>
          <w:lang w:eastAsia="ru-RU"/>
        </w:rPr>
        <w:t>членов арифметической и геометрической про</w:t>
      </w:r>
      <w:r w:rsidRPr="006E2904">
        <w:rPr>
          <w:rFonts w:ascii="Times New Roman" w:eastAsiaTheme="minorEastAsia" w:hAnsi="Times New Roman"/>
          <w:color w:val="000000"/>
          <w:spacing w:val="5"/>
          <w:sz w:val="24"/>
          <w:szCs w:val="24"/>
          <w:lang w:eastAsia="ru-RU"/>
        </w:rPr>
        <w:t>грессий.</w:t>
      </w:r>
    </w:p>
    <w:p w:rsidR="002C0B56" w:rsidRPr="006E2904" w:rsidRDefault="002C0B56" w:rsidP="006E2904">
      <w:pPr>
        <w:shd w:val="clear" w:color="auto" w:fill="FFFFFF"/>
        <w:spacing w:after="0" w:line="240" w:lineRule="auto"/>
        <w:ind w:right="19" w:firstLine="709"/>
        <w:jc w:val="both"/>
        <w:rPr>
          <w:rFonts w:ascii="Times New Roman" w:eastAsiaTheme="minorEastAsia" w:hAnsi="Times New Roman"/>
          <w:color w:val="000000"/>
          <w:spacing w:val="1"/>
          <w:sz w:val="24"/>
          <w:szCs w:val="24"/>
          <w:lang w:eastAsia="ru-RU"/>
        </w:rPr>
      </w:pPr>
      <w:r w:rsidRPr="006E2904">
        <w:rPr>
          <w:rFonts w:ascii="Times New Roman" w:eastAsiaTheme="minorEastAsia" w:hAnsi="Times New Roman"/>
          <w:color w:val="000000"/>
          <w:sz w:val="24"/>
          <w:szCs w:val="24"/>
          <w:lang w:eastAsia="ru-RU"/>
        </w:rPr>
        <w:t xml:space="preserve">Статистические исследования. </w:t>
      </w:r>
      <w:r w:rsidRPr="006E2904">
        <w:rPr>
          <w:rFonts w:ascii="Times New Roman" w:eastAsiaTheme="minorEastAsia" w:hAnsi="Times New Roman"/>
          <w:color w:val="000000"/>
          <w:spacing w:val="2"/>
          <w:sz w:val="24"/>
          <w:szCs w:val="24"/>
          <w:lang w:eastAsia="ru-RU"/>
        </w:rPr>
        <w:t xml:space="preserve">Генеральная совокупность и выборка. Ранжирование данных. </w:t>
      </w:r>
      <w:r w:rsidRPr="006E2904">
        <w:rPr>
          <w:rFonts w:ascii="Times New Roman" w:eastAsiaTheme="minorEastAsia" w:hAnsi="Times New Roman"/>
          <w:color w:val="000000"/>
          <w:spacing w:val="1"/>
          <w:sz w:val="24"/>
          <w:szCs w:val="24"/>
          <w:lang w:eastAsia="ru-RU"/>
        </w:rPr>
        <w:t xml:space="preserve">Полигон частот. Интервальный ряд. Гистограмма. </w:t>
      </w:r>
    </w:p>
    <w:p w:rsidR="00361801" w:rsidRPr="006E2904" w:rsidRDefault="00361801" w:rsidP="006E2904">
      <w:pPr>
        <w:suppressAutoHyphens/>
        <w:spacing w:after="0" w:line="240" w:lineRule="auto"/>
        <w:jc w:val="center"/>
        <w:rPr>
          <w:rFonts w:ascii="Times New Roman" w:hAnsi="Times New Roman"/>
          <w:b/>
          <w:bCs/>
          <w:color w:val="000000"/>
          <w:sz w:val="24"/>
          <w:szCs w:val="24"/>
        </w:rPr>
      </w:pPr>
      <w:r w:rsidRPr="006E2904">
        <w:rPr>
          <w:rFonts w:ascii="Times New Roman" w:hAnsi="Times New Roman"/>
          <w:b/>
          <w:bCs/>
          <w:color w:val="000000"/>
          <w:sz w:val="24"/>
          <w:szCs w:val="24"/>
        </w:rPr>
        <w:t>ТЕМАТИЧЕСКОЕ ПЛАНИРОВАНИЕ ПО ГОДАМ ОБУЧЕНИЯ</w:t>
      </w:r>
    </w:p>
    <w:p w:rsidR="00F41900" w:rsidRPr="006E2904" w:rsidRDefault="00F41900" w:rsidP="006E2904">
      <w:pPr>
        <w:suppressAutoHyphens/>
        <w:spacing w:after="0" w:line="240" w:lineRule="auto"/>
        <w:jc w:val="center"/>
        <w:rPr>
          <w:rFonts w:ascii="Times New Roman" w:hAnsi="Times New Roman"/>
          <w:bCs/>
          <w:color w:val="000000"/>
          <w:sz w:val="24"/>
          <w:szCs w:val="24"/>
        </w:rPr>
      </w:pPr>
      <w:r w:rsidRPr="006E2904">
        <w:rPr>
          <w:rFonts w:ascii="Times New Roman" w:hAnsi="Times New Roman"/>
          <w:bCs/>
          <w:color w:val="000000"/>
          <w:sz w:val="24"/>
          <w:szCs w:val="24"/>
        </w:rPr>
        <w:t>Седьмой класс</w:t>
      </w:r>
    </w:p>
    <w:tbl>
      <w:tblPr>
        <w:tblStyle w:val="af0"/>
        <w:tblW w:w="0" w:type="auto"/>
        <w:tblLook w:val="04A0" w:firstRow="1" w:lastRow="0" w:firstColumn="1" w:lastColumn="0" w:noHBand="0" w:noVBand="1"/>
      </w:tblPr>
      <w:tblGrid>
        <w:gridCol w:w="1384"/>
        <w:gridCol w:w="7030"/>
        <w:gridCol w:w="1156"/>
      </w:tblGrid>
      <w:tr w:rsidR="00F41900" w:rsidRPr="006E2904" w:rsidTr="00BB7DBA">
        <w:trPr>
          <w:trHeight w:val="346"/>
        </w:trPr>
        <w:tc>
          <w:tcPr>
            <w:tcW w:w="1384"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урока</w:t>
            </w:r>
          </w:p>
        </w:tc>
        <w:tc>
          <w:tcPr>
            <w:tcW w:w="7030"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«Числа»</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«Дроби и проценты»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12</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12</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Сравнение рациональных  чисел</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Сравнение рациональных  чисел</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w:t>
            </w:r>
          </w:p>
        </w:tc>
        <w:tc>
          <w:tcPr>
            <w:tcW w:w="7030" w:type="dxa"/>
          </w:tcPr>
          <w:p w:rsidR="00F41900" w:rsidRPr="006E2904" w:rsidRDefault="00F41900" w:rsidP="006E2904">
            <w:pPr>
              <w:rPr>
                <w:rFonts w:ascii="Times New Roman" w:hAnsi="Times New Roman"/>
                <w:sz w:val="24"/>
                <w:szCs w:val="24"/>
              </w:rPr>
            </w:pPr>
            <w:r w:rsidRPr="006E2904">
              <w:rPr>
                <w:rFonts w:ascii="Times New Roman" w:hAnsi="Times New Roman"/>
                <w:bCs/>
                <w:iCs/>
                <w:color w:val="000000"/>
                <w:spacing w:val="-5"/>
                <w:sz w:val="24"/>
                <w:szCs w:val="24"/>
              </w:rPr>
              <w:t>Арифметические действия с рациональными числами.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w:t>
            </w:r>
          </w:p>
        </w:tc>
        <w:tc>
          <w:tcPr>
            <w:tcW w:w="7030" w:type="dxa"/>
          </w:tcPr>
          <w:p w:rsidR="00F41900" w:rsidRPr="006E2904" w:rsidRDefault="00F41900" w:rsidP="006E2904">
            <w:pPr>
              <w:rPr>
                <w:rFonts w:ascii="Times New Roman" w:hAnsi="Times New Roman"/>
                <w:sz w:val="24"/>
                <w:szCs w:val="24"/>
              </w:rPr>
            </w:pPr>
            <w:r w:rsidRPr="006E2904">
              <w:rPr>
                <w:rFonts w:ascii="Times New Roman" w:hAnsi="Times New Roman"/>
                <w:bCs/>
                <w:iCs/>
                <w:color w:val="000000"/>
                <w:spacing w:val="-5"/>
                <w:sz w:val="24"/>
                <w:szCs w:val="24"/>
              </w:rPr>
              <w:t>Арифметические действия с рациональными числами.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Степень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Степень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w:t>
            </w:r>
          </w:p>
        </w:tc>
        <w:tc>
          <w:tcPr>
            <w:tcW w:w="7030" w:type="dxa"/>
          </w:tcPr>
          <w:p w:rsidR="00F41900" w:rsidRPr="006E2904" w:rsidRDefault="00F41900" w:rsidP="006E2904">
            <w:pPr>
              <w:rPr>
                <w:rFonts w:ascii="Times New Roman" w:hAnsi="Times New Roman"/>
                <w:sz w:val="24"/>
                <w:szCs w:val="24"/>
              </w:rPr>
            </w:pPr>
            <w:r w:rsidRPr="006E2904">
              <w:rPr>
                <w:rFonts w:ascii="Times New Roman" w:hAnsi="Times New Roman"/>
                <w:bCs/>
                <w:iCs/>
                <w:color w:val="000000"/>
                <w:spacing w:val="-5"/>
                <w:sz w:val="24"/>
                <w:szCs w:val="24"/>
              </w:rPr>
              <w:t>Проценты. Основные задачи на проценты.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w:t>
            </w:r>
          </w:p>
        </w:tc>
        <w:tc>
          <w:tcPr>
            <w:tcW w:w="7030" w:type="dxa"/>
          </w:tcPr>
          <w:p w:rsidR="00F41900" w:rsidRPr="006E2904" w:rsidRDefault="00F41900" w:rsidP="006E2904">
            <w:pPr>
              <w:rPr>
                <w:rFonts w:ascii="Times New Roman" w:hAnsi="Times New Roman"/>
                <w:sz w:val="24"/>
                <w:szCs w:val="24"/>
              </w:rPr>
            </w:pPr>
            <w:r w:rsidRPr="006E2904">
              <w:rPr>
                <w:rFonts w:ascii="Times New Roman" w:hAnsi="Times New Roman"/>
                <w:bCs/>
                <w:iCs/>
                <w:color w:val="000000"/>
                <w:spacing w:val="-5"/>
                <w:sz w:val="24"/>
                <w:szCs w:val="24"/>
              </w:rPr>
              <w:t>Проценты. Основные задачи на проценты.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tc>
        <w:tc>
          <w:tcPr>
            <w:tcW w:w="7030" w:type="dxa"/>
          </w:tcPr>
          <w:p w:rsidR="00F41900" w:rsidRPr="006E2904" w:rsidRDefault="00F41900" w:rsidP="006E2904">
            <w:pPr>
              <w:rPr>
                <w:rFonts w:ascii="Times New Roman" w:hAnsi="Times New Roman"/>
                <w:bCs/>
                <w:iCs/>
                <w:color w:val="000000"/>
                <w:spacing w:val="-5"/>
                <w:sz w:val="24"/>
                <w:szCs w:val="24"/>
              </w:rPr>
            </w:pPr>
            <w:r w:rsidRPr="006E2904">
              <w:rPr>
                <w:rFonts w:ascii="Times New Roman" w:hAnsi="Times New Roman"/>
                <w:bCs/>
                <w:iCs/>
                <w:color w:val="000000"/>
                <w:spacing w:val="-5"/>
                <w:sz w:val="24"/>
                <w:szCs w:val="24"/>
              </w:rPr>
              <w:t>Проценты. Основные задачи на проценты.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w:t>
            </w:r>
          </w:p>
        </w:tc>
        <w:tc>
          <w:tcPr>
            <w:tcW w:w="7030" w:type="dxa"/>
          </w:tcPr>
          <w:p w:rsidR="00F41900" w:rsidRPr="006E2904" w:rsidRDefault="00F41900" w:rsidP="006E2904">
            <w:pPr>
              <w:rPr>
                <w:rFonts w:ascii="Times New Roman" w:hAnsi="Times New Roman"/>
                <w:bCs/>
                <w:iCs/>
                <w:color w:val="000000"/>
                <w:spacing w:val="-5"/>
                <w:sz w:val="24"/>
                <w:szCs w:val="24"/>
              </w:rPr>
            </w:pPr>
            <w:r w:rsidRPr="006E2904">
              <w:rPr>
                <w:rFonts w:ascii="Times New Roman" w:hAnsi="Times New Roman"/>
                <w:bCs/>
                <w:iCs/>
                <w:color w:val="000000"/>
                <w:spacing w:val="-5"/>
                <w:sz w:val="24"/>
                <w:szCs w:val="24"/>
              </w:rPr>
              <w:t>Статистические характеристики набора данных.</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11</w:t>
            </w:r>
          </w:p>
        </w:tc>
        <w:tc>
          <w:tcPr>
            <w:tcW w:w="7030" w:type="dxa"/>
          </w:tcPr>
          <w:p w:rsidR="00F41900" w:rsidRPr="006E2904" w:rsidRDefault="00F41900" w:rsidP="006E2904">
            <w:pPr>
              <w:rPr>
                <w:rFonts w:ascii="Times New Roman" w:hAnsi="Times New Roman"/>
                <w:bCs/>
                <w:iCs/>
                <w:color w:val="000000"/>
                <w:spacing w:val="-5"/>
                <w:sz w:val="24"/>
                <w:szCs w:val="24"/>
              </w:rPr>
            </w:pPr>
            <w:r w:rsidRPr="006E2904">
              <w:rPr>
                <w:rFonts w:ascii="Times New Roman" w:hAnsi="Times New Roman"/>
                <w:bCs/>
                <w:iCs/>
                <w:color w:val="000000"/>
                <w:spacing w:val="-5"/>
                <w:sz w:val="24"/>
                <w:szCs w:val="24"/>
              </w:rPr>
              <w:t>Статистические характеристики набора данных.</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12</w:t>
            </w:r>
          </w:p>
        </w:tc>
        <w:tc>
          <w:tcPr>
            <w:tcW w:w="7030" w:type="dxa"/>
          </w:tcPr>
          <w:p w:rsidR="00F41900" w:rsidRPr="006E2904" w:rsidRDefault="00F41900" w:rsidP="006E2904">
            <w:pPr>
              <w:rPr>
                <w:rFonts w:ascii="Times New Roman" w:hAnsi="Times New Roman"/>
                <w:bCs/>
                <w:iCs/>
                <w:color w:val="000000"/>
                <w:spacing w:val="-5"/>
                <w:sz w:val="24"/>
                <w:szCs w:val="24"/>
              </w:rPr>
            </w:pPr>
            <w:r w:rsidRPr="006E2904">
              <w:rPr>
                <w:rFonts w:ascii="Times New Roman" w:eastAsia="Times New Roman" w:hAnsi="Times New Roman"/>
                <w:sz w:val="24"/>
                <w:szCs w:val="24"/>
              </w:rPr>
              <w:t>Контрольная работа «Дроби и проценты».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Раздел</w:t>
            </w:r>
            <w:r w:rsidRPr="006E2904">
              <w:rPr>
                <w:rFonts w:ascii="Times New Roman" w:eastAsia="Times New Roman" w:hAnsi="Times New Roman"/>
                <w:sz w:val="24"/>
                <w:szCs w:val="24"/>
              </w:rPr>
              <w:t xml:space="preserve"> «Функции»</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«Прямая и обратная пропорциональности»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13</w:t>
            </w:r>
          </w:p>
        </w:tc>
        <w:tc>
          <w:tcPr>
            <w:tcW w:w="7030" w:type="dxa"/>
          </w:tcPr>
          <w:p w:rsidR="00F41900" w:rsidRPr="006E2904" w:rsidRDefault="00F41900" w:rsidP="006E2904">
            <w:pPr>
              <w:rPr>
                <w:rFonts w:ascii="Times New Roman" w:eastAsia="Times New Roman" w:hAnsi="Times New Roman"/>
                <w:sz w:val="24"/>
                <w:szCs w:val="24"/>
              </w:rPr>
            </w:pPr>
            <w:r w:rsidRPr="006E2904">
              <w:rPr>
                <w:rFonts w:ascii="Times New Roman" w:hAnsi="Times New Roman"/>
                <w:bCs/>
                <w:iCs/>
                <w:color w:val="000000"/>
                <w:spacing w:val="-5"/>
                <w:sz w:val="24"/>
                <w:szCs w:val="24"/>
              </w:rPr>
              <w:t>Зависимости между величинами. Представление зависимости между величинами в виде формул.</w:t>
            </w:r>
          </w:p>
        </w:tc>
        <w:tc>
          <w:tcPr>
            <w:tcW w:w="1156" w:type="dxa"/>
          </w:tcPr>
          <w:p w:rsidR="00F41900" w:rsidRPr="006E2904" w:rsidRDefault="00F41900" w:rsidP="006E2904">
            <w:pPr>
              <w:jc w:val="center"/>
              <w:rPr>
                <w:sz w:val="24"/>
                <w:szCs w:val="24"/>
              </w:rPr>
            </w:pPr>
            <w:r w:rsidRPr="006E2904">
              <w:rPr>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14</w:t>
            </w:r>
          </w:p>
        </w:tc>
        <w:tc>
          <w:tcPr>
            <w:tcW w:w="7030" w:type="dxa"/>
          </w:tcPr>
          <w:p w:rsidR="00F41900" w:rsidRPr="006E2904" w:rsidRDefault="00F41900" w:rsidP="006E2904">
            <w:pPr>
              <w:rPr>
                <w:rFonts w:ascii="Times New Roman" w:eastAsia="Times New Roman" w:hAnsi="Times New Roman"/>
                <w:sz w:val="24"/>
                <w:szCs w:val="24"/>
              </w:rPr>
            </w:pPr>
            <w:r w:rsidRPr="006E2904">
              <w:rPr>
                <w:rFonts w:ascii="Times New Roman" w:hAnsi="Times New Roman"/>
                <w:bCs/>
                <w:iCs/>
                <w:color w:val="000000"/>
                <w:spacing w:val="-5"/>
                <w:sz w:val="24"/>
                <w:szCs w:val="24"/>
              </w:rPr>
              <w:t>Пропорциональная и обратно пропорциональная зависимости.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15</w:t>
            </w:r>
          </w:p>
        </w:tc>
        <w:tc>
          <w:tcPr>
            <w:tcW w:w="7030" w:type="dxa"/>
          </w:tcPr>
          <w:p w:rsidR="00F41900" w:rsidRPr="006E2904" w:rsidRDefault="00F41900" w:rsidP="006E2904">
            <w:pPr>
              <w:rPr>
                <w:rFonts w:ascii="Times New Roman" w:hAnsi="Times New Roman"/>
                <w:sz w:val="24"/>
                <w:szCs w:val="24"/>
              </w:rPr>
            </w:pPr>
            <w:r w:rsidRPr="006E2904">
              <w:rPr>
                <w:rFonts w:ascii="Times New Roman" w:hAnsi="Times New Roman"/>
                <w:bCs/>
                <w:iCs/>
                <w:color w:val="000000"/>
                <w:spacing w:val="-5"/>
                <w:sz w:val="24"/>
                <w:szCs w:val="24"/>
              </w:rPr>
              <w:t>Пропорциональная и обратно пропорциональная зависимости.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16</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Пропорция.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17</w:t>
            </w:r>
          </w:p>
        </w:tc>
        <w:tc>
          <w:tcPr>
            <w:tcW w:w="7030" w:type="dxa"/>
          </w:tcPr>
          <w:p w:rsidR="00F41900" w:rsidRPr="006E2904" w:rsidRDefault="00F41900" w:rsidP="006E2904">
            <w:pPr>
              <w:rPr>
                <w:rFonts w:ascii="Times New Roman" w:eastAsia="Times New Roman" w:hAnsi="Times New Roman"/>
                <w:sz w:val="24"/>
                <w:szCs w:val="24"/>
              </w:rPr>
            </w:pPr>
            <w:r w:rsidRPr="006E2904">
              <w:rPr>
                <w:rFonts w:ascii="Times New Roman" w:eastAsia="Times New Roman" w:hAnsi="Times New Roman"/>
                <w:sz w:val="24"/>
                <w:szCs w:val="24"/>
              </w:rPr>
              <w:t>Решение задач с помощью пропорций.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18</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eastAsia="Times New Roman" w:hAnsi="Times New Roman"/>
                <w:sz w:val="24"/>
                <w:szCs w:val="24"/>
              </w:rPr>
              <w:t>Пропорциональное деление.</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19</w:t>
            </w:r>
          </w:p>
        </w:tc>
        <w:tc>
          <w:tcPr>
            <w:tcW w:w="7030" w:type="dxa"/>
          </w:tcPr>
          <w:p w:rsidR="00F41900" w:rsidRPr="006E2904" w:rsidRDefault="00F41900" w:rsidP="006E2904">
            <w:pPr>
              <w:rPr>
                <w:rFonts w:ascii="Times New Roman" w:eastAsia="Times New Roman" w:hAnsi="Times New Roman"/>
                <w:sz w:val="24"/>
                <w:szCs w:val="24"/>
              </w:rPr>
            </w:pPr>
            <w:r w:rsidRPr="006E2904">
              <w:rPr>
                <w:rFonts w:ascii="Times New Roman" w:eastAsia="Times New Roman" w:hAnsi="Times New Roman"/>
                <w:sz w:val="24"/>
                <w:szCs w:val="24"/>
              </w:rPr>
              <w:t>Решение задач с помощью пропорций.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20</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«Прямая и обратная пропорциональности».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Раздел</w:t>
            </w:r>
            <w:r w:rsidRPr="006E2904">
              <w:rPr>
                <w:rFonts w:ascii="Times New Roman" w:eastAsia="Times New Roman" w:hAnsi="Times New Roman"/>
                <w:sz w:val="24"/>
                <w:szCs w:val="24"/>
              </w:rPr>
              <w:t xml:space="preserve"> «Тождественные преобразования»</w:t>
            </w:r>
          </w:p>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Тема</w:t>
            </w:r>
            <w:r w:rsidRPr="006E2904">
              <w:rPr>
                <w:rFonts w:ascii="Times New Roman" w:eastAsia="Times New Roman" w:hAnsi="Times New Roman"/>
                <w:sz w:val="24"/>
                <w:szCs w:val="24"/>
              </w:rPr>
              <w:t xml:space="preserve"> «Введение в алгебру»</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21</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Буквенные выражения (выражения с переменными).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22</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Буквенные выражения (выражения с переменными).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23</w:t>
            </w:r>
          </w:p>
        </w:tc>
        <w:tc>
          <w:tcPr>
            <w:tcW w:w="7030" w:type="dxa"/>
          </w:tcPr>
          <w:p w:rsidR="00F41900" w:rsidRPr="006E2904" w:rsidRDefault="00F41900" w:rsidP="006E2904">
            <w:pPr>
              <w:rPr>
                <w:rFonts w:ascii="Times New Roman" w:eastAsia="Times New Roman" w:hAnsi="Times New Roman"/>
                <w:sz w:val="24"/>
                <w:szCs w:val="24"/>
              </w:rPr>
            </w:pPr>
            <w:r w:rsidRPr="006E2904">
              <w:rPr>
                <w:rFonts w:ascii="Times New Roman" w:hAnsi="Times New Roman"/>
                <w:bCs/>
                <w:iCs/>
                <w:color w:val="000000"/>
                <w:spacing w:val="-5"/>
                <w:sz w:val="24"/>
                <w:szCs w:val="24"/>
              </w:rPr>
              <w:t>Законы арифметических действий: переместительный, сочетательный, распределительный</w:t>
            </w:r>
            <w:r w:rsidRPr="006E2904">
              <w:rPr>
                <w:rFonts w:ascii="Times New Roman" w:eastAsia="Times New Roman" w:hAnsi="Times New Roman"/>
                <w:sz w:val="24"/>
                <w:szCs w:val="24"/>
              </w:rPr>
              <w:t xml:space="preserve"> .</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24</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Преобразование буквенных выражений на основе свойств арифметических действий.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25</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Раскрытие скобок.</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26</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Раскрытие скобок.</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27</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eastAsia="Times New Roman" w:hAnsi="Times New Roman"/>
                <w:sz w:val="24"/>
                <w:szCs w:val="24"/>
              </w:rPr>
              <w:t>Приведение подобных слагаемых.</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28</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eastAsia="Times New Roman" w:hAnsi="Times New Roman"/>
                <w:sz w:val="24"/>
                <w:szCs w:val="24"/>
              </w:rPr>
              <w:t>Приведение подобных слагаемых.</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29</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Урок обобщения и систематизации знаний по теме «Буквенные выражения».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30</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«Буквенные выражения и их преобразования».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 xml:space="preserve">Раздел </w:t>
            </w:r>
            <w:r w:rsidRPr="006E2904">
              <w:rPr>
                <w:rFonts w:ascii="Times New Roman" w:eastAsia="Times New Roman" w:hAnsi="Times New Roman"/>
                <w:sz w:val="24"/>
                <w:szCs w:val="24"/>
              </w:rPr>
              <w:t>«Уравнения»</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«Уравнения»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11</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31</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Алгебраический способ решения задач.</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32</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 xml:space="preserve">Уравнение с одной переменной. </w:t>
            </w:r>
            <w:r w:rsidRPr="006E2904">
              <w:rPr>
                <w:rFonts w:ascii="Times New Roman" w:eastAsia="Times New Roman" w:hAnsi="Times New Roman"/>
                <w:sz w:val="24"/>
                <w:szCs w:val="24"/>
              </w:rPr>
              <w:t>Корни уравнения.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33</w:t>
            </w:r>
          </w:p>
        </w:tc>
        <w:tc>
          <w:tcPr>
            <w:tcW w:w="7030" w:type="dxa"/>
          </w:tcPr>
          <w:p w:rsidR="00F41900" w:rsidRPr="006E2904" w:rsidRDefault="00F41900" w:rsidP="006E2904">
            <w:pPr>
              <w:rPr>
                <w:rFonts w:ascii="Times New Roman" w:eastAsia="Times New Roman" w:hAnsi="Times New Roman"/>
                <w:sz w:val="24"/>
                <w:szCs w:val="24"/>
              </w:rPr>
            </w:pPr>
            <w:r w:rsidRPr="006E2904">
              <w:rPr>
                <w:rFonts w:ascii="Times New Roman" w:eastAsia="Times New Roman" w:hAnsi="Times New Roman"/>
                <w:sz w:val="24"/>
                <w:szCs w:val="24"/>
              </w:rPr>
              <w:t>Решение уравнений.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34</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eastAsia="Times New Roman" w:hAnsi="Times New Roman"/>
                <w:sz w:val="24"/>
                <w:szCs w:val="24"/>
              </w:rPr>
              <w:t>Решение уравнений.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35</w:t>
            </w:r>
          </w:p>
        </w:tc>
        <w:tc>
          <w:tcPr>
            <w:tcW w:w="7030" w:type="dxa"/>
          </w:tcPr>
          <w:p w:rsidR="00F41900" w:rsidRPr="006E2904" w:rsidRDefault="00F41900" w:rsidP="006E2904">
            <w:pPr>
              <w:rPr>
                <w:rFonts w:ascii="Times New Roman" w:eastAsia="Times New Roman" w:hAnsi="Times New Roman"/>
                <w:sz w:val="24"/>
                <w:szCs w:val="24"/>
              </w:rPr>
            </w:pPr>
            <w:r w:rsidRPr="006E2904">
              <w:rPr>
                <w:rFonts w:ascii="Times New Roman" w:eastAsia="Times New Roman" w:hAnsi="Times New Roman"/>
                <w:sz w:val="24"/>
                <w:szCs w:val="24"/>
              </w:rPr>
              <w:t>Решение уравнений.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36</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eastAsia="Times New Roman" w:hAnsi="Times New Roman"/>
                <w:sz w:val="24"/>
                <w:szCs w:val="24"/>
              </w:rPr>
              <w:t>Решение уравнений.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37</w:t>
            </w:r>
          </w:p>
        </w:tc>
        <w:tc>
          <w:tcPr>
            <w:tcW w:w="7030" w:type="dxa"/>
          </w:tcPr>
          <w:p w:rsidR="00F41900" w:rsidRPr="006E2904" w:rsidRDefault="00F41900" w:rsidP="006E2904">
            <w:pPr>
              <w:shd w:val="clear" w:color="auto" w:fill="FFFFFF"/>
              <w:ind w:firstLine="16"/>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38</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39</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40</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eastAsia="Times New Roman" w:hAnsi="Times New Roman"/>
                <w:sz w:val="24"/>
                <w:szCs w:val="24"/>
              </w:rPr>
              <w:t xml:space="preserve">Урок общеметодологической направленности </w:t>
            </w:r>
            <w:r w:rsidRPr="006E2904">
              <w:rPr>
                <w:rFonts w:ascii="Times New Roman" w:hAnsi="Times New Roman"/>
                <w:sz w:val="24"/>
                <w:szCs w:val="24"/>
              </w:rPr>
              <w:t>по теме «Уравнения».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41</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«Уравнения».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Раздел «Функции»</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«Координаты и графики»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42</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Координатная прямая.</w:t>
            </w:r>
            <w:r w:rsidR="009F7C88" w:rsidRPr="006E2904">
              <w:rPr>
                <w:rFonts w:ascii="Times New Roman" w:hAnsi="Times New Roman"/>
                <w:bCs/>
                <w:iCs/>
                <w:color w:val="000000"/>
                <w:spacing w:val="-5"/>
                <w:sz w:val="24"/>
                <w:szCs w:val="24"/>
              </w:rPr>
              <w:t xml:space="preserve"> </w:t>
            </w:r>
            <w:r w:rsidRPr="006E2904">
              <w:rPr>
                <w:rFonts w:ascii="Times New Roman" w:hAnsi="Times New Roman"/>
                <w:bCs/>
                <w:iCs/>
                <w:color w:val="000000"/>
                <w:spacing w:val="-5"/>
                <w:sz w:val="24"/>
                <w:szCs w:val="24"/>
              </w:rPr>
              <w:t>Изображение чисел точками координатной прямой.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43</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eastAsia="Times New Roman" w:hAnsi="Times New Roman"/>
                <w:sz w:val="24"/>
                <w:szCs w:val="24"/>
              </w:rPr>
              <w:t>Расстояние между точками координатной прямой.</w:t>
            </w:r>
            <w:r w:rsidRPr="006E2904">
              <w:rPr>
                <w:rFonts w:ascii="Times New Roman" w:hAnsi="Times New Roman"/>
                <w:bCs/>
                <w:iCs/>
                <w:color w:val="000000"/>
                <w:spacing w:val="-5"/>
                <w:sz w:val="24"/>
                <w:szCs w:val="24"/>
              </w:rPr>
              <w:t xml:space="preserve"> Числовые промежутки.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44</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Декартовы координаты на плоскости.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45</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Декартовы координаты на плоскости</w:t>
            </w:r>
            <w:r w:rsidRPr="006E2904">
              <w:rPr>
                <w:rFonts w:ascii="Times New Roman" w:eastAsia="Times New Roman" w:hAnsi="Times New Roman"/>
                <w:sz w:val="24"/>
                <w:szCs w:val="24"/>
              </w:rPr>
              <w:t>.</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46</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Графики</w:t>
            </w:r>
            <w:r w:rsidRPr="006E2904">
              <w:rPr>
                <w:rFonts w:ascii="Times New Roman" w:eastAsia="Times New Roman" w:hAnsi="Times New Roman"/>
                <w:sz w:val="24"/>
                <w:szCs w:val="24"/>
              </w:rPr>
              <w:t xml:space="preserve">. </w:t>
            </w:r>
            <w:r w:rsidRPr="006E2904">
              <w:rPr>
                <w:rFonts w:ascii="Times New Roman" w:hAnsi="Times New Roman"/>
                <w:bCs/>
                <w:iCs/>
                <w:color w:val="000000"/>
                <w:spacing w:val="-5"/>
                <w:sz w:val="24"/>
                <w:szCs w:val="24"/>
              </w:rPr>
              <w:t>Свойства функций, их отображение на графике.</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47</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Графики</w:t>
            </w:r>
            <w:r w:rsidRPr="006E2904">
              <w:rPr>
                <w:rFonts w:ascii="Times New Roman" w:eastAsia="Times New Roman" w:hAnsi="Times New Roman"/>
                <w:sz w:val="24"/>
                <w:szCs w:val="24"/>
              </w:rPr>
              <w:t xml:space="preserve">. </w:t>
            </w:r>
            <w:r w:rsidRPr="006E2904">
              <w:rPr>
                <w:rFonts w:ascii="Times New Roman" w:hAnsi="Times New Roman"/>
                <w:bCs/>
                <w:iCs/>
                <w:color w:val="000000"/>
                <w:spacing w:val="-5"/>
                <w:sz w:val="24"/>
                <w:szCs w:val="24"/>
              </w:rPr>
              <w:t>Свойства функций, их отображение на графике.</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48</w:t>
            </w:r>
          </w:p>
        </w:tc>
        <w:tc>
          <w:tcPr>
            <w:tcW w:w="7030" w:type="dxa"/>
          </w:tcPr>
          <w:p w:rsidR="00F41900" w:rsidRPr="006E2904" w:rsidRDefault="00F41900" w:rsidP="006E2904">
            <w:pPr>
              <w:shd w:val="clear" w:color="auto" w:fill="FFFFFF"/>
              <w:jc w:val="both"/>
              <w:rPr>
                <w:rFonts w:ascii="Times New Roman" w:hAnsi="Times New Roman"/>
                <w:bCs/>
                <w:iCs/>
                <w:color w:val="000000"/>
                <w:spacing w:val="-5"/>
                <w:sz w:val="24"/>
                <w:szCs w:val="24"/>
              </w:rPr>
            </w:pPr>
            <w:r w:rsidRPr="006E2904">
              <w:rPr>
                <w:rFonts w:ascii="Times New Roman" w:hAnsi="Times New Roman"/>
                <w:bCs/>
                <w:iCs/>
                <w:color w:val="000000"/>
                <w:spacing w:val="-5"/>
                <w:sz w:val="24"/>
                <w:szCs w:val="24"/>
              </w:rPr>
              <w:t>Примеры графиков зависимостей, отражающих реальные процессы.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49</w:t>
            </w:r>
          </w:p>
        </w:tc>
        <w:tc>
          <w:tcPr>
            <w:tcW w:w="7030" w:type="dxa"/>
          </w:tcPr>
          <w:p w:rsidR="00F41900" w:rsidRPr="006E2904" w:rsidRDefault="00F41900" w:rsidP="006E2904">
            <w:pPr>
              <w:shd w:val="clear" w:color="auto" w:fill="FFFFFF"/>
              <w:ind w:firstLine="16"/>
              <w:jc w:val="both"/>
              <w:rPr>
                <w:rFonts w:ascii="Times New Roman" w:hAnsi="Times New Roman"/>
                <w:bCs/>
                <w:iCs/>
                <w:color w:val="000000"/>
                <w:spacing w:val="-5"/>
                <w:sz w:val="24"/>
                <w:szCs w:val="24"/>
              </w:rPr>
            </w:pPr>
            <w:r w:rsidRPr="006E2904">
              <w:rPr>
                <w:rFonts w:ascii="Times New Roman" w:hAnsi="Times New Roman"/>
                <w:bCs/>
                <w:iCs/>
                <w:color w:val="000000"/>
                <w:spacing w:val="-5"/>
                <w:sz w:val="24"/>
                <w:szCs w:val="24"/>
              </w:rPr>
              <w:t>Примеры графиков зависимостей, отражающих реальные процессы.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50</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«Координаты и графики».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Раздел «Числа»</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«Свойства степени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51</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52</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53</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54</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55</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Свойства степени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56</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Решение комбинаторных задач перебором вариантов.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57</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Комбинаторное правило умножения.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58</w:t>
            </w:r>
          </w:p>
        </w:tc>
        <w:tc>
          <w:tcPr>
            <w:tcW w:w="7030" w:type="dxa"/>
          </w:tcPr>
          <w:p w:rsidR="00F41900" w:rsidRPr="006E2904" w:rsidRDefault="00F41900" w:rsidP="006E2904">
            <w:pPr>
              <w:rPr>
                <w:rFonts w:ascii="Times New Roman" w:eastAsia="Times New Roman" w:hAnsi="Times New Roman"/>
                <w:b/>
                <w:sz w:val="24"/>
                <w:szCs w:val="24"/>
              </w:rPr>
            </w:pPr>
            <w:r w:rsidRPr="006E2904">
              <w:rPr>
                <w:rFonts w:ascii="Times New Roman" w:hAnsi="Times New Roman"/>
                <w:bCs/>
                <w:iCs/>
                <w:color w:val="000000"/>
                <w:spacing w:val="-5"/>
                <w:sz w:val="24"/>
                <w:szCs w:val="24"/>
              </w:rPr>
              <w:t>Перестановки и факториал.</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59</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«Степень с натуральным показателем».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Раздел «Тождественные преобразования»</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«Многочлены»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16</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16</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60</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Одночлены и многочлены. Степень многочлена</w:t>
            </w:r>
            <w:r w:rsidRPr="006E2904">
              <w:rPr>
                <w:rFonts w:ascii="Times New Roman" w:eastAsia="Times New Roman" w:hAnsi="Times New Roman"/>
                <w:sz w:val="24"/>
                <w:szCs w:val="24"/>
              </w:rPr>
              <w:t>.</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61</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62</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63</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64</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65</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66</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67</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Сложение, вычитание, умножение многочленов.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68</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Формулы сокращённого умножения: квадрат суммы и квадрат разности.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69</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Формулы сокращённого умножения: квадрат суммы и квадрат разности.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70</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 xml:space="preserve">Формулы сокращённого умножения: квадрат суммы и квадрат </w:t>
            </w:r>
            <w:r w:rsidRPr="006E2904">
              <w:rPr>
                <w:rFonts w:ascii="Times New Roman" w:hAnsi="Times New Roman"/>
                <w:bCs/>
                <w:iCs/>
                <w:color w:val="000000"/>
                <w:spacing w:val="-5"/>
                <w:sz w:val="24"/>
                <w:szCs w:val="24"/>
              </w:rPr>
              <w:lastRenderedPageBreak/>
              <w:t>разности.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71</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Формулы сокращённого умножения: квадрат суммы и квадрат разности.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72</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73</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74</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Решение текстовых задач алгебраическим способом.</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75</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«Многочлены и одночлены».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 xml:space="preserve">Раздел </w:t>
            </w:r>
            <w:r w:rsidRPr="006E2904">
              <w:rPr>
                <w:rFonts w:ascii="Times New Roman" w:eastAsia="Times New Roman" w:hAnsi="Times New Roman"/>
                <w:sz w:val="24"/>
                <w:szCs w:val="24"/>
              </w:rPr>
              <w:t>«Тождественные преобразования»</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16</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16</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76</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Разложение многочленов на множители</w:t>
            </w:r>
            <w:r w:rsidRPr="006E2904">
              <w:rPr>
                <w:rFonts w:ascii="Times New Roman" w:eastAsia="Times New Roman" w:hAnsi="Times New Roman"/>
                <w:sz w:val="24"/>
                <w:szCs w:val="24"/>
              </w:rPr>
              <w:t>.</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77</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78</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79</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80</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eastAsia="Times New Roman" w:hAnsi="Times New Roman"/>
                <w:sz w:val="24"/>
                <w:szCs w:val="24"/>
              </w:rPr>
              <w:t>Разложение многочлена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81</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eastAsia="Times New Roman" w:hAnsi="Times New Roman"/>
                <w:sz w:val="24"/>
                <w:szCs w:val="24"/>
              </w:rPr>
              <w:t>Формула разности квадратов.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82</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Формула разности квадратов.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83</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Формула разности квадратов.</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84</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Формулы разности и суммы кубов</w:t>
            </w:r>
            <w:r w:rsidRPr="006E2904">
              <w:rPr>
                <w:rFonts w:ascii="Times New Roman" w:eastAsia="Times New Roman" w:hAnsi="Times New Roman"/>
                <w:sz w:val="24"/>
                <w:szCs w:val="24"/>
              </w:rPr>
              <w:t>.</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85</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86</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87</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hAnsi="Times New Roman"/>
                <w:bCs/>
                <w:iCs/>
                <w:color w:val="000000"/>
                <w:spacing w:val="-5"/>
                <w:sz w:val="24"/>
                <w:szCs w:val="24"/>
              </w:rPr>
              <w:t>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88</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Решение уравнений.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89</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eastAsia="Times New Roman" w:hAnsi="Times New Roman"/>
                <w:sz w:val="24"/>
                <w:szCs w:val="24"/>
              </w:rPr>
              <w:t>Решение уравнений.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90</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Решение уравнений.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91</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rPr>
          <w:trHeight w:val="308"/>
        </w:trPr>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 xml:space="preserve">Раздел </w:t>
            </w:r>
            <w:r w:rsidRPr="006E2904">
              <w:rPr>
                <w:rFonts w:ascii="Times New Roman" w:eastAsia="Times New Roman" w:hAnsi="Times New Roman"/>
                <w:sz w:val="24"/>
                <w:szCs w:val="24"/>
              </w:rPr>
              <w:t>«Статистика и теория вероятностей»</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«Частота и вероятность»</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w:t>
            </w:r>
          </w:p>
        </w:tc>
      </w:tr>
      <w:tr w:rsidR="00F41900" w:rsidRPr="006E2904" w:rsidTr="00BB7DBA">
        <w:trPr>
          <w:trHeight w:val="307"/>
        </w:trPr>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92</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Понятие о случайном опыте и случайном событии</w:t>
            </w:r>
            <w:r w:rsidRPr="006E2904">
              <w:rPr>
                <w:rFonts w:ascii="Times New Roman" w:eastAsia="Times New Roman" w:hAnsi="Times New Roman"/>
                <w:b/>
                <w:sz w:val="24"/>
                <w:szCs w:val="24"/>
              </w:rPr>
              <w:t>.</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rPr>
          <w:trHeight w:val="307"/>
        </w:trPr>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93</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Частота случайного события.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rPr>
          <w:trHeight w:val="307"/>
        </w:trPr>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94</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Частота случайного события.</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rPr>
          <w:trHeight w:val="307"/>
        </w:trPr>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95</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hAnsi="Times New Roman"/>
                <w:bCs/>
                <w:iCs/>
                <w:color w:val="000000"/>
                <w:spacing w:val="-5"/>
                <w:sz w:val="24"/>
                <w:szCs w:val="24"/>
              </w:rPr>
              <w:t>Статистический подход к понятию вероятности. Вероятности противоположных событий.</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rPr>
          <w:trHeight w:val="307"/>
        </w:trPr>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96</w:t>
            </w:r>
          </w:p>
        </w:tc>
        <w:tc>
          <w:tcPr>
            <w:tcW w:w="70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Контрольная работа «Частота и вероятность».</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jc w:val="center"/>
              <w:rPr>
                <w:rFonts w:ascii="Times New Roman" w:eastAsia="Times New Roman" w:hAnsi="Times New Roman"/>
                <w:sz w:val="24"/>
                <w:szCs w:val="24"/>
              </w:rPr>
            </w:pPr>
            <w:r w:rsidRPr="006E2904">
              <w:rPr>
                <w:rFonts w:ascii="Times New Roman" w:hAnsi="Times New Roman"/>
                <w:sz w:val="24"/>
                <w:szCs w:val="24"/>
              </w:rPr>
              <w:t xml:space="preserve">Раздел </w:t>
            </w:r>
            <w:r w:rsidRPr="006E2904">
              <w:rPr>
                <w:rFonts w:ascii="Times New Roman" w:eastAsia="Times New Roman" w:hAnsi="Times New Roman"/>
                <w:sz w:val="24"/>
                <w:szCs w:val="24"/>
              </w:rPr>
              <w:t>«Повторение»</w:t>
            </w:r>
          </w:p>
          <w:p w:rsidR="00F41900" w:rsidRPr="006E2904" w:rsidRDefault="00F41900" w:rsidP="006E2904">
            <w:pPr>
              <w:jc w:val="center"/>
              <w:rPr>
                <w:rFonts w:ascii="Times New Roman" w:hAnsi="Times New Roman"/>
                <w:sz w:val="24"/>
                <w:szCs w:val="24"/>
              </w:rPr>
            </w:pPr>
            <w:r w:rsidRPr="006E2904">
              <w:rPr>
                <w:rFonts w:ascii="Times New Roman" w:eastAsia="Times New Roman" w:hAnsi="Times New Roman"/>
                <w:sz w:val="24"/>
                <w:szCs w:val="24"/>
              </w:rPr>
              <w:t>Тема «Повторение»</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97</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Повторение. Дроби и проценты.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98</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bCs/>
                <w:sz w:val="24"/>
                <w:szCs w:val="24"/>
              </w:rPr>
              <w:t>Повторение. Уравнение.</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99</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bCs/>
                <w:sz w:val="24"/>
                <w:szCs w:val="24"/>
              </w:rPr>
              <w:t>Повторение. Многочлены.</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100</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Годовая контрольная работа по алгебре 7 класса.</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101</w:t>
            </w:r>
          </w:p>
        </w:tc>
        <w:tc>
          <w:tcPr>
            <w:tcW w:w="7030" w:type="dxa"/>
          </w:tcPr>
          <w:p w:rsidR="00F41900" w:rsidRPr="006E2904" w:rsidRDefault="00F41900" w:rsidP="006E2904">
            <w:pPr>
              <w:jc w:val="both"/>
              <w:rPr>
                <w:rFonts w:ascii="Times New Roman" w:eastAsia="Times New Roman" w:hAnsi="Times New Roman"/>
                <w:sz w:val="24"/>
                <w:szCs w:val="24"/>
              </w:rPr>
            </w:pPr>
            <w:r w:rsidRPr="006E2904">
              <w:rPr>
                <w:rFonts w:ascii="Times New Roman" w:eastAsia="Times New Roman" w:hAnsi="Times New Roman"/>
                <w:sz w:val="24"/>
                <w:szCs w:val="24"/>
              </w:rPr>
              <w:t>Повторение. Разложение многочленов на множители.</w:t>
            </w:r>
          </w:p>
        </w:tc>
        <w:tc>
          <w:tcPr>
            <w:tcW w:w="1156"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384"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102</w:t>
            </w:r>
          </w:p>
        </w:tc>
        <w:tc>
          <w:tcPr>
            <w:tcW w:w="7030" w:type="dxa"/>
          </w:tcPr>
          <w:p w:rsidR="00F41900" w:rsidRPr="006E2904" w:rsidRDefault="00F41900" w:rsidP="006E2904">
            <w:pPr>
              <w:jc w:val="both"/>
              <w:rPr>
                <w:rFonts w:ascii="Times New Roman" w:eastAsia="Times New Roman" w:hAnsi="Times New Roman"/>
                <w:b/>
                <w:sz w:val="24"/>
                <w:szCs w:val="24"/>
              </w:rPr>
            </w:pPr>
            <w:r w:rsidRPr="006E2904">
              <w:rPr>
                <w:rFonts w:ascii="Times New Roman" w:eastAsia="Times New Roman" w:hAnsi="Times New Roman"/>
                <w:sz w:val="24"/>
                <w:szCs w:val="24"/>
              </w:rPr>
              <w:t>Завершающий урок по курсу алгебры 7 класса.</w:t>
            </w:r>
          </w:p>
        </w:tc>
        <w:tc>
          <w:tcPr>
            <w:tcW w:w="1156" w:type="dxa"/>
          </w:tcPr>
          <w:p w:rsidR="00F41900" w:rsidRPr="006E2904" w:rsidRDefault="00F41900" w:rsidP="006E2904">
            <w:pPr>
              <w:tabs>
                <w:tab w:val="left" w:pos="3186"/>
              </w:tabs>
              <w:ind w:right="-108"/>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14" w:type="dxa"/>
            <w:gridSpan w:val="2"/>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Итого</w:t>
            </w:r>
          </w:p>
        </w:tc>
        <w:tc>
          <w:tcPr>
            <w:tcW w:w="1156" w:type="dxa"/>
          </w:tcPr>
          <w:p w:rsidR="00F41900" w:rsidRPr="006E2904" w:rsidRDefault="00F41900" w:rsidP="006E2904">
            <w:pPr>
              <w:tabs>
                <w:tab w:val="left" w:pos="3186"/>
              </w:tabs>
              <w:ind w:right="-108"/>
              <w:jc w:val="center"/>
              <w:rPr>
                <w:rFonts w:ascii="Times New Roman" w:hAnsi="Times New Roman"/>
                <w:sz w:val="24"/>
                <w:szCs w:val="24"/>
              </w:rPr>
            </w:pPr>
            <w:r w:rsidRPr="006E2904">
              <w:rPr>
                <w:rFonts w:ascii="Times New Roman" w:hAnsi="Times New Roman"/>
                <w:sz w:val="24"/>
                <w:szCs w:val="24"/>
              </w:rPr>
              <w:t>102</w:t>
            </w:r>
          </w:p>
        </w:tc>
      </w:tr>
    </w:tbl>
    <w:p w:rsidR="00F41900" w:rsidRPr="006E2904" w:rsidRDefault="00F41900" w:rsidP="006E2904">
      <w:pPr>
        <w:suppressAutoHyphens/>
        <w:spacing w:after="0" w:line="240" w:lineRule="auto"/>
        <w:jc w:val="center"/>
        <w:rPr>
          <w:rFonts w:ascii="Times New Roman" w:hAnsi="Times New Roman"/>
          <w:bCs/>
          <w:color w:val="000000"/>
          <w:sz w:val="24"/>
          <w:szCs w:val="24"/>
        </w:rPr>
      </w:pPr>
      <w:r w:rsidRPr="006E2904">
        <w:rPr>
          <w:rFonts w:ascii="Times New Roman" w:hAnsi="Times New Roman"/>
          <w:bCs/>
          <w:color w:val="000000"/>
          <w:sz w:val="24"/>
          <w:szCs w:val="24"/>
        </w:rPr>
        <w:t>Восьмой класс.</w:t>
      </w:r>
    </w:p>
    <w:tbl>
      <w:tblPr>
        <w:tblStyle w:val="af0"/>
        <w:tblW w:w="0" w:type="auto"/>
        <w:tblLayout w:type="fixed"/>
        <w:tblLook w:val="04A0" w:firstRow="1" w:lastRow="0" w:firstColumn="1" w:lastColumn="0" w:noHBand="0" w:noVBand="1"/>
      </w:tblPr>
      <w:tblGrid>
        <w:gridCol w:w="1242"/>
        <w:gridCol w:w="7230"/>
        <w:gridCol w:w="1098"/>
      </w:tblGrid>
      <w:tr w:rsidR="00F41900" w:rsidRPr="006E2904" w:rsidTr="00BB7DBA">
        <w:trPr>
          <w:trHeight w:val="268"/>
        </w:trPr>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 урока</w:t>
            </w:r>
          </w:p>
        </w:tc>
        <w:tc>
          <w:tcPr>
            <w:tcW w:w="7230"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«Тождественные преобразования»</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«Рациональные выражения. Алгебраические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26</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26</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c>
          <w:tcPr>
            <w:tcW w:w="7230" w:type="dxa"/>
          </w:tcPr>
          <w:p w:rsidR="00F41900" w:rsidRPr="006E2904" w:rsidRDefault="00F41900" w:rsidP="006E2904">
            <w:pPr>
              <w:jc w:val="both"/>
              <w:rPr>
                <w:rFonts w:ascii="Times New Roman" w:eastAsia="Times New Roman" w:hAnsi="Times New Roman"/>
                <w:sz w:val="24"/>
                <w:szCs w:val="24"/>
                <w:lang w:eastAsia="ru-RU"/>
              </w:rPr>
            </w:pPr>
            <w:r w:rsidRPr="006E2904">
              <w:rPr>
                <w:rFonts w:ascii="Times New Roman" w:eastAsia="Times New Roman" w:hAnsi="Times New Roman"/>
                <w:sz w:val="24"/>
                <w:szCs w:val="24"/>
                <w:lang w:eastAsia="ru-RU"/>
              </w:rPr>
              <w:t>Уроки вводного повторения «</w:t>
            </w:r>
            <w:r w:rsidRPr="006E2904">
              <w:rPr>
                <w:rFonts w:ascii="Times New Roman" w:eastAsia="Times New Roman" w:hAnsi="Times New Roman"/>
                <w:color w:val="000000"/>
                <w:sz w:val="24"/>
                <w:szCs w:val="24"/>
                <w:lang w:eastAsia="ru-RU"/>
              </w:rPr>
              <w:t>Действия над многочленами. Формулы сокращенного умножения. Основные методы разложения на множители».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w:t>
            </w:r>
          </w:p>
        </w:tc>
        <w:tc>
          <w:tcPr>
            <w:tcW w:w="7230" w:type="dxa"/>
          </w:tcPr>
          <w:p w:rsidR="00F41900" w:rsidRPr="006E2904" w:rsidRDefault="00F41900" w:rsidP="006E2904">
            <w:pPr>
              <w:jc w:val="both"/>
              <w:rPr>
                <w:rFonts w:ascii="Times New Roman" w:eastAsia="Times New Roman" w:hAnsi="Times New Roman"/>
                <w:sz w:val="24"/>
                <w:szCs w:val="24"/>
                <w:lang w:eastAsia="ru-RU"/>
              </w:rPr>
            </w:pPr>
            <w:r w:rsidRPr="006E2904">
              <w:rPr>
                <w:rFonts w:ascii="Times New Roman" w:eastAsia="Times New Roman" w:hAnsi="Times New Roman"/>
                <w:sz w:val="24"/>
                <w:szCs w:val="24"/>
                <w:lang w:eastAsia="ru-RU"/>
              </w:rPr>
              <w:t>Уроки вводного повторения «</w:t>
            </w:r>
            <w:r w:rsidRPr="006E2904">
              <w:rPr>
                <w:rFonts w:ascii="Times New Roman" w:eastAsia="Times New Roman" w:hAnsi="Times New Roman"/>
                <w:color w:val="000000"/>
                <w:sz w:val="24"/>
                <w:szCs w:val="24"/>
                <w:lang w:eastAsia="ru-RU"/>
              </w:rPr>
              <w:t xml:space="preserve">Действия над многочленами. Формулы сокращенного умножения. Основные методы разложения </w:t>
            </w:r>
            <w:r w:rsidRPr="006E2904">
              <w:rPr>
                <w:rFonts w:ascii="Times New Roman" w:eastAsia="Times New Roman" w:hAnsi="Times New Roman"/>
                <w:color w:val="000000"/>
                <w:sz w:val="24"/>
                <w:szCs w:val="24"/>
                <w:lang w:eastAsia="ru-RU"/>
              </w:rPr>
              <w:lastRenderedPageBreak/>
              <w:t>на множители».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Рациональные выражения. Алгебраические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Рациональные выражения. Алгебраические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Основное свойство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Основное свойство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Основное свойство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Основное свойство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Сложение и вычитание алгебраических дробей.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Сложение и вычитание алгебраических дробей.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Сложение и вычитание алгебраических дробей.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Сложение и вычитание алгебраических дробей.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Умножение и деление алгебраических дробей.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Умножение и деление алгебраических дробей.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рациональных выражений.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рациональных выражений.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рациональных выражений.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рациональных выражений.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Степень с отрицательным показателем. Свойства степени с отрицательным показателем.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Стандартный вид числа.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Стандартный вид числа.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25</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 xml:space="preserve">Урок обобщения и систематизации знаний по теме </w:t>
            </w:r>
            <w:r w:rsidRPr="006E2904">
              <w:rPr>
                <w:rFonts w:ascii="Times New Roman" w:hAnsi="Times New Roman"/>
                <w:sz w:val="24"/>
                <w:szCs w:val="24"/>
              </w:rPr>
              <w:t>«Степень с целым показателем. Преобразование рациональных выражений».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«Алгебраические дроби».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«Числа»</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«Квадратные корни»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14</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14</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Определение квадратного корня.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Определение квадратного корня.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Иррациональные числа.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Иррациональные числа.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Квадратный корень (алгебраический подход).</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Квадратный корень (алгебраический подход).</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33</w:t>
            </w:r>
          </w:p>
        </w:tc>
        <w:tc>
          <w:tcPr>
            <w:tcW w:w="7230" w:type="dxa"/>
          </w:tcPr>
          <w:p w:rsidR="00F41900" w:rsidRPr="006E2904" w:rsidRDefault="00F41900" w:rsidP="006E2904">
            <w:pPr>
              <w:rPr>
                <w:rFonts w:ascii="Times New Roman" w:hAnsi="Times New Roman"/>
                <w:i/>
                <w:sz w:val="24"/>
                <w:szCs w:val="24"/>
              </w:rPr>
            </w:pPr>
            <w:r w:rsidRPr="006E2904">
              <w:rPr>
                <w:rFonts w:ascii="Times New Roman" w:hAnsi="Times New Roman"/>
                <w:sz w:val="24"/>
                <w:szCs w:val="24"/>
              </w:rPr>
              <w:t xml:space="preserve">График зависимости </w:t>
            </w:r>
            <w:r w:rsidRPr="006E2904">
              <w:rPr>
                <w:rFonts w:ascii="Times New Roman" w:hAnsi="Times New Roman"/>
                <w:sz w:val="24"/>
                <w:szCs w:val="24"/>
                <w:lang w:val="en-US"/>
              </w:rPr>
              <w:t>y</w:t>
            </w:r>
            <w:r w:rsidRPr="006E2904">
              <w:rPr>
                <w:rFonts w:ascii="Times New Roman" w:hAnsi="Times New Roman"/>
                <w:sz w:val="24"/>
                <w:szCs w:val="24"/>
              </w:rPr>
              <w:t>=</w:t>
            </w:r>
            <m:oMath>
              <m:rad>
                <m:radPr>
                  <m:degHide m:val="1"/>
                  <m:ctrlPr>
                    <w:rPr>
                      <w:rFonts w:ascii="Cambria Math" w:hAnsi="Cambria Math"/>
                      <w:i/>
                      <w:sz w:val="24"/>
                      <w:szCs w:val="24"/>
                      <w:lang w:val="en-US"/>
                    </w:rPr>
                  </m:ctrlPr>
                </m:radPr>
                <m:deg/>
                <m:e>
                  <m:r>
                    <w:rPr>
                      <w:rFonts w:ascii="Cambria Math" w:hAnsi="Cambria Math"/>
                      <w:sz w:val="24"/>
                      <w:szCs w:val="24"/>
                      <w:lang w:val="en-US"/>
                    </w:rPr>
                    <m:t>x</m:t>
                  </m:r>
                </m:e>
              </m:rad>
              <m:r>
                <w:rPr>
                  <w:rFonts w:ascii="Cambria Math" w:hAnsi="Cambria Math"/>
                  <w:sz w:val="24"/>
                  <w:szCs w:val="24"/>
                </w:rPr>
                <m:t xml:space="preserve">, </m:t>
              </m:r>
            </m:oMath>
            <w:r w:rsidRPr="006E2904">
              <w:rPr>
                <w:rFonts w:ascii="Times New Roman" w:hAnsi="Times New Roman"/>
                <w:sz w:val="24"/>
                <w:szCs w:val="24"/>
              </w:rPr>
              <w:t xml:space="preserve"> свойства.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Свойства квадратных корней.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выражений, содержащих квадратные корни.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выражений, содержащих квадратные корни.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выражений, содержащих квадратные корни.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выражений, содержащих квадратные корни.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Понятие корня п-ой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«Квадратные корни».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«Уравнения и неравенства»</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19</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19</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Формула корней квадратного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44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Формула корней квадратного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Формула корней квадратного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Формула корней квадратного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задач с помощью квадратных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задач с помощью квадратных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задач с помощью квадратных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задач с помощью квадратных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Неполные 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Неполные 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Теорема Виета.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Теорема Виета.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Разложение квадратного трехчлена на множители.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Разложение квадратного трехчлена на множители.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Разложение квадратного трехчлена на множители.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58</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 xml:space="preserve">Урок обобщения и систематизации знаний по теме </w:t>
            </w:r>
            <w:r w:rsidRPr="006E2904">
              <w:rPr>
                <w:rFonts w:ascii="Times New Roman" w:hAnsi="Times New Roman"/>
                <w:sz w:val="24"/>
                <w:szCs w:val="24"/>
              </w:rPr>
              <w:t>«Квадратные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«Уравнения и неравенства»</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«Системы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17</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17</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60</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Линейное уравнение с двумя переменными. График линейного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 xml:space="preserve"> 61</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Линейное уравнение с двумя переменными. График линейного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62</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Линейное уравнение с двумя переменными. График линейного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63</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Уравнение прямой вида</w:t>
            </w:r>
            <w:r w:rsidRPr="006E2904">
              <w:rPr>
                <w:rFonts w:ascii="Times New Roman" w:eastAsia="Times New Roman" w:hAnsi="Times New Roman"/>
                <w:i/>
                <w:sz w:val="24"/>
                <w:szCs w:val="24"/>
                <w:lang w:eastAsia="ru-RU"/>
              </w:rPr>
              <w:t xml:space="preserve"> y=kx+l.</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64</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Уравнение прямой вида</w:t>
            </w:r>
            <w:r w:rsidRPr="006E2904">
              <w:rPr>
                <w:rFonts w:ascii="Times New Roman" w:eastAsia="Times New Roman" w:hAnsi="Times New Roman"/>
                <w:i/>
                <w:sz w:val="24"/>
                <w:szCs w:val="24"/>
                <w:lang w:eastAsia="ru-RU"/>
              </w:rPr>
              <w:t xml:space="preserve"> y=kx+l.</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65</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Системы уравнений. Решение систем способом сложения.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66</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систем способом сложения.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67</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систем способом подстановки.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68</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систем способом подстановки.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69</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Системы уравнений. Решение систем.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70</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Системы уравнений. Решение систем.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71</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72</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73</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74</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Координатный метод решения задач.</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«Системы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«Функции»</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14</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14</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График зависимости между величинами.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График зависимости между величинами.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Функция.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Функция.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График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График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Свойства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Свойства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Линейная функция, график и свойства.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Линейная функция, график и свойства.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87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Функция </w:t>
            </w:r>
            <w:r w:rsidRPr="006E2904">
              <w:rPr>
                <w:rFonts w:ascii="Times New Roman" w:hAnsi="Times New Roman"/>
                <w:sz w:val="24"/>
                <w:szCs w:val="24"/>
                <w:lang w:val="en-US"/>
              </w:rPr>
              <w:t>y</w:t>
            </w:r>
            <w:r w:rsidRPr="006E2904">
              <w:rPr>
                <w:rFonts w:ascii="Times New Roman" w:hAnsi="Times New Roman"/>
                <w:sz w:val="24"/>
                <w:szCs w:val="24"/>
              </w:rPr>
              <w:t>=</w:t>
            </w:r>
            <m:oMath>
              <m:f>
                <m:fPr>
                  <m:ctrlPr>
                    <w:rPr>
                      <w:rFonts w:ascii="Cambria Math" w:hAnsi="Cambria Math"/>
                      <w:i/>
                      <w:sz w:val="24"/>
                      <w:szCs w:val="24"/>
                      <w:lang w:val="en-US"/>
                    </w:rPr>
                  </m:ctrlPr>
                </m:fPr>
                <m:num>
                  <m:r>
                    <w:rPr>
                      <w:rFonts w:ascii="Cambria Math" w:hAnsi="Cambria Math"/>
                      <w:sz w:val="24"/>
                      <w:szCs w:val="24"/>
                      <w:lang w:val="en-US"/>
                    </w:rPr>
                    <m:t>k</m:t>
                  </m:r>
                </m:num>
                <m:den>
                  <m:r>
                    <w:rPr>
                      <w:rFonts w:ascii="Cambria Math" w:hAnsi="Cambria Math"/>
                      <w:sz w:val="24"/>
                      <w:szCs w:val="24"/>
                      <w:lang w:val="en-US"/>
                    </w:rPr>
                    <m:t>x</m:t>
                  </m:r>
                </m:den>
              </m:f>
            </m:oMath>
            <w:r w:rsidRPr="006E2904">
              <w:rPr>
                <w:rFonts w:ascii="Times New Roman" w:hAnsi="Times New Roman"/>
                <w:sz w:val="24"/>
                <w:szCs w:val="24"/>
              </w:rPr>
              <w:t>, график и свойства.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Функция </w:t>
            </w:r>
            <w:r w:rsidRPr="006E2904">
              <w:rPr>
                <w:rFonts w:ascii="Times New Roman" w:hAnsi="Times New Roman"/>
                <w:sz w:val="24"/>
                <w:szCs w:val="24"/>
                <w:lang w:val="en-US"/>
              </w:rPr>
              <w:t>y</w:t>
            </w:r>
            <w:r w:rsidRPr="006E2904">
              <w:rPr>
                <w:rFonts w:ascii="Times New Roman" w:hAnsi="Times New Roman"/>
                <w:sz w:val="24"/>
                <w:szCs w:val="24"/>
              </w:rPr>
              <w:t>=</w:t>
            </w:r>
            <m:oMath>
              <m:f>
                <m:fPr>
                  <m:ctrlPr>
                    <w:rPr>
                      <w:rFonts w:ascii="Cambria Math" w:hAnsi="Cambria Math"/>
                      <w:i/>
                      <w:sz w:val="24"/>
                      <w:szCs w:val="24"/>
                      <w:lang w:val="en-US"/>
                    </w:rPr>
                  </m:ctrlPr>
                </m:fPr>
                <m:num>
                  <m:r>
                    <w:rPr>
                      <w:rFonts w:ascii="Cambria Math" w:hAnsi="Cambria Math"/>
                      <w:sz w:val="24"/>
                      <w:szCs w:val="24"/>
                      <w:lang w:val="en-US"/>
                    </w:rPr>
                    <m:t>k</m:t>
                  </m:r>
                </m:num>
                <m:den>
                  <m:r>
                    <w:rPr>
                      <w:rFonts w:ascii="Cambria Math" w:hAnsi="Cambria Math"/>
                      <w:sz w:val="24"/>
                      <w:szCs w:val="24"/>
                      <w:lang w:val="en-US"/>
                    </w:rPr>
                    <m:t>x</m:t>
                  </m:r>
                </m:den>
              </m:f>
            </m:oMath>
            <w:r w:rsidRPr="006E2904">
              <w:rPr>
                <w:rFonts w:ascii="Times New Roman" w:hAnsi="Times New Roman"/>
                <w:sz w:val="24"/>
                <w:szCs w:val="24"/>
              </w:rPr>
              <w:t>, график и свойства.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89</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 xml:space="preserve">Урок обобщения и систематизации знаний по теме </w:t>
            </w:r>
            <w:r w:rsidRPr="006E2904">
              <w:rPr>
                <w:rFonts w:ascii="Times New Roman" w:hAnsi="Times New Roman"/>
                <w:sz w:val="24"/>
                <w:szCs w:val="24"/>
              </w:rPr>
              <w:t>«Функции».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«Статистика и теория вероятностей»</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w:t>
            </w:r>
            <w:r w:rsidRPr="006E2904">
              <w:rPr>
                <w:rFonts w:ascii="Times New Roman" w:eastAsia="Times New Roman" w:hAnsi="Times New Roman"/>
                <w:sz w:val="24"/>
                <w:szCs w:val="24"/>
                <w:lang w:eastAsia="ru-RU"/>
              </w:rPr>
              <w:t>Вероятность и статистика</w:t>
            </w:r>
            <w:r w:rsidRPr="006E2904">
              <w:rPr>
                <w:rFonts w:ascii="Times New Roman" w:hAnsi="Times New Roman"/>
                <w:sz w:val="24"/>
                <w:szCs w:val="24"/>
              </w:rPr>
              <w:t>»</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91</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Статистические характеристики.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92</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Статистические характеристики.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93</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Вероятность равновозможных событий.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94</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Вероятность равновозможных событий.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95</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Сложные эксперименты. Геометрические вероятности.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«Повторение»</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«Повторение»</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96</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Повторение «Алгебраические дроби. Действия с алгебраическими дробями».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97</w:t>
            </w:r>
          </w:p>
        </w:tc>
        <w:tc>
          <w:tcPr>
            <w:tcW w:w="7230" w:type="dxa"/>
            <w:vAlign w:val="center"/>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Повторение «Свойства степени с целым показателем».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98</w:t>
            </w:r>
          </w:p>
        </w:tc>
        <w:tc>
          <w:tcPr>
            <w:tcW w:w="7230" w:type="dxa"/>
            <w:vAlign w:val="center"/>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Повторение «Преобразование выражений, содержащих квадратные корни» «Квадратные уравнения».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99</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Повторение «Линейное уравнение с двумя переменными. Системы уравнений. Решение систем».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pacing w:val="-1"/>
                <w:sz w:val="24"/>
                <w:szCs w:val="24"/>
              </w:rPr>
              <w:t>Годовая контрольная работа по алгебре 8 класса.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101</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Повторение «Функция. Линейная функция».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Завершающий урок по курсу алгебры 8 класса.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Итого</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102</w:t>
            </w:r>
          </w:p>
        </w:tc>
      </w:tr>
    </w:tbl>
    <w:p w:rsidR="00F41900" w:rsidRPr="006E2904" w:rsidRDefault="00F41900" w:rsidP="006E2904">
      <w:pPr>
        <w:suppressAutoHyphens/>
        <w:spacing w:after="0" w:line="240" w:lineRule="auto"/>
        <w:jc w:val="center"/>
        <w:rPr>
          <w:rFonts w:ascii="Times New Roman" w:hAnsi="Times New Roman"/>
          <w:bCs/>
          <w:color w:val="000000"/>
          <w:sz w:val="24"/>
          <w:szCs w:val="24"/>
        </w:rPr>
      </w:pPr>
      <w:r w:rsidRPr="006E2904">
        <w:rPr>
          <w:rFonts w:ascii="Times New Roman" w:hAnsi="Times New Roman"/>
          <w:bCs/>
          <w:color w:val="000000"/>
          <w:sz w:val="24"/>
          <w:szCs w:val="24"/>
        </w:rPr>
        <w:t>Девятый класс</w:t>
      </w:r>
    </w:p>
    <w:tbl>
      <w:tblPr>
        <w:tblStyle w:val="af0"/>
        <w:tblW w:w="0" w:type="auto"/>
        <w:tblLayout w:type="fixed"/>
        <w:tblLook w:val="04A0" w:firstRow="1" w:lastRow="0" w:firstColumn="1" w:lastColumn="0" w:noHBand="0" w:noVBand="1"/>
      </w:tblPr>
      <w:tblGrid>
        <w:gridCol w:w="1242"/>
        <w:gridCol w:w="7230"/>
        <w:gridCol w:w="1098"/>
      </w:tblGrid>
      <w:tr w:rsidR="00F41900" w:rsidRPr="006E2904" w:rsidTr="00BB7DBA">
        <w:trPr>
          <w:trHeight w:val="608"/>
        </w:trPr>
        <w:tc>
          <w:tcPr>
            <w:tcW w:w="1242" w:type="dxa"/>
            <w:vAlign w:val="center"/>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урока</w:t>
            </w:r>
          </w:p>
        </w:tc>
        <w:tc>
          <w:tcPr>
            <w:tcW w:w="7230"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«Уравнения и неравенства»</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«Неравенства»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19</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19</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Действительные числа.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Действительные числа.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Свойства числовых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Свойства числовых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Свойства числовых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Свойства числовых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Линейные неравенства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Линейные неравенства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Линейные неравенства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Линейные неравенства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Системы линейных неравенств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Системы линейных неравенств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Системы линейных неравенств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Системы линейных неравенств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Доказательство числовых и алгебраических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Доказательство числовых и алгебраических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Точность приближения, относительная точность.</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Точность приближения, относительная точность.</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«Неравенства».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«Функции»</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«Квадратичная функция»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20</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20</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Определение квадратичной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21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Функция </w:t>
            </w:r>
            <w:r w:rsidRPr="006E2904">
              <w:rPr>
                <w:rFonts w:ascii="Times New Roman" w:hAnsi="Times New Roman"/>
                <w:position w:val="-10"/>
                <w:sz w:val="24"/>
                <w:szCs w:val="24"/>
              </w:rPr>
              <w:object w:dxaOrig="800" w:dyaOrig="360">
                <v:shape id="_x0000_i1027" type="#_x0000_t75" style="width:39.75pt;height:18pt" o:ole="">
                  <v:imagedata r:id="rId13" o:title=""/>
                </v:shape>
                <o:OLEObject Type="Embed" ProgID="Equation.3" ShapeID="_x0000_i1027" DrawAspect="Content" ObjectID="_1686655034" r:id="rId14"/>
              </w:object>
            </w:r>
            <w:r w:rsidRPr="006E2904">
              <w:rPr>
                <w:rFonts w:ascii="Times New Roman" w:hAnsi="Times New Roman"/>
                <w:sz w:val="24"/>
                <w:szCs w:val="24"/>
              </w:rPr>
              <w:t>, ее график и свойства.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Функция </w:t>
            </w:r>
            <w:r w:rsidRPr="006E2904">
              <w:rPr>
                <w:rFonts w:ascii="Times New Roman" w:hAnsi="Times New Roman"/>
                <w:position w:val="-10"/>
                <w:sz w:val="24"/>
                <w:szCs w:val="24"/>
              </w:rPr>
              <w:object w:dxaOrig="800" w:dyaOrig="360">
                <v:shape id="_x0000_i1028" type="#_x0000_t75" style="width:39.75pt;height:18pt" o:ole="">
                  <v:imagedata r:id="rId13" o:title=""/>
                </v:shape>
                <o:OLEObject Type="Embed" ProgID="Equation.3" ShapeID="_x0000_i1028" DrawAspect="Content" ObjectID="_1686655035" r:id="rId15"/>
              </w:object>
            </w:r>
            <w:r w:rsidRPr="006E2904">
              <w:rPr>
                <w:rFonts w:ascii="Times New Roman" w:hAnsi="Times New Roman"/>
                <w:sz w:val="24"/>
                <w:szCs w:val="24"/>
              </w:rPr>
              <w:t>, ее график и свойства.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Графики функций </w:t>
            </w:r>
            <w:r w:rsidRPr="006E2904">
              <w:rPr>
                <w:rFonts w:ascii="Times New Roman" w:hAnsi="Times New Roman"/>
                <w:b/>
                <w:position w:val="-10"/>
                <w:sz w:val="24"/>
                <w:szCs w:val="24"/>
              </w:rPr>
              <w:object w:dxaOrig="2520" w:dyaOrig="380">
                <v:shape id="_x0000_i1029" type="#_x0000_t75" style="width:126.75pt;height:18.75pt" o:ole="">
                  <v:imagedata r:id="rId16" o:title=""/>
                </v:shape>
                <o:OLEObject Type="Embed" ProgID="Equation.3" ShapeID="_x0000_i1029" DrawAspect="Content" ObjectID="_1686655036" r:id="rId17"/>
              </w:object>
            </w:r>
            <w:r w:rsidRPr="006E2904">
              <w:rPr>
                <w:rFonts w:ascii="Times New Roman" w:hAnsi="Times New Roman"/>
                <w:b/>
                <w:position w:val="-10"/>
                <w:sz w:val="24"/>
                <w:szCs w:val="24"/>
              </w:rPr>
              <w:t>.</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Графики функций </w:t>
            </w:r>
            <w:r w:rsidRPr="006E2904">
              <w:rPr>
                <w:rFonts w:ascii="Times New Roman" w:hAnsi="Times New Roman"/>
                <w:b/>
                <w:position w:val="-10"/>
                <w:sz w:val="24"/>
                <w:szCs w:val="24"/>
              </w:rPr>
              <w:object w:dxaOrig="2520" w:dyaOrig="380">
                <v:shape id="_x0000_i1030" type="#_x0000_t75" style="width:126.75pt;height:18.75pt" o:ole="">
                  <v:imagedata r:id="rId16" o:title=""/>
                </v:shape>
                <o:OLEObject Type="Embed" ProgID="Equation.3" ShapeID="_x0000_i1030" DrawAspect="Content" ObjectID="_1686655037" r:id="rId18"/>
              </w:object>
            </w:r>
            <w:r w:rsidRPr="006E2904">
              <w:rPr>
                <w:rFonts w:ascii="Times New Roman" w:hAnsi="Times New Roman"/>
                <w:b/>
                <w:position w:val="-10"/>
                <w:sz w:val="24"/>
                <w:szCs w:val="24"/>
              </w:rPr>
              <w:t>.</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Построение графика квадратичной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Построение графика квадратичной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Построение графика квадратичной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Построение графика квадратичной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второй степени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второй степени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второй степени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второй степени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методом интервалов.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методом интервалов.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методом интервалов.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неравенств методом интервалов.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График дробно-линейной 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Графики уравнений, содержащих модули.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39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«Квадратичная функция».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«Уравнения и неравенства»</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«Уравнения и системы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24</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24</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Рациональные выражения.</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Целые уравнения. Решение целых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Целые уравнения. Решение целых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Целые уравнения. Решение целых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Целые уравнения. Решение целых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Дробные уравнения. Решение дробных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дробных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дробных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дробных уравнений с одной переменной.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49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текстовых задач.</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Решение текстовых задач.</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Системы уравнений с двумя переменными.</w:t>
            </w:r>
            <w:r w:rsidRPr="006E2904">
              <w:rPr>
                <w:rFonts w:ascii="Times New Roman" w:eastAsia="Times New Roman" w:hAnsi="Times New Roman"/>
                <w:sz w:val="24"/>
                <w:szCs w:val="24"/>
                <w:lang w:eastAsia="ru-RU"/>
              </w:rPr>
              <w:t xml:space="preserve"> Решение систем уравнений второй степени</w:t>
            </w:r>
            <w:r w:rsidRPr="006E2904">
              <w:rPr>
                <w:rFonts w:ascii="Times New Roman" w:hAnsi="Times New Roman"/>
                <w:sz w:val="24"/>
                <w:szCs w:val="24"/>
              </w:rPr>
              <w:t>.</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52</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систем уравнений второй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53</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систем уравнений второй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54</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систем уравнений второй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55</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56</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57</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58</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Решение задач с помощью систем уравнений второй степени.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59</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Графический способ решения систем.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60</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Графический способ решения систем.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Уравнение с параметром.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Уравнение с параметром.</w:t>
            </w:r>
          </w:p>
        </w:tc>
        <w:tc>
          <w:tcPr>
            <w:tcW w:w="1098" w:type="dxa"/>
          </w:tcPr>
          <w:p w:rsidR="00F41900" w:rsidRPr="006E2904" w:rsidRDefault="00F41900" w:rsidP="006E2904">
            <w:pPr>
              <w:jc w:val="center"/>
              <w:rPr>
                <w:rFonts w:ascii="Times New Roman" w:hAnsi="Times New Roman"/>
                <w:sz w:val="24"/>
                <w:szCs w:val="24"/>
              </w:rPr>
            </w:pP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pacing w:val="-1"/>
                <w:sz w:val="24"/>
                <w:szCs w:val="24"/>
              </w:rPr>
              <w:t>Контрольная работа «Уравнения и системы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«Функции»</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«Арифметическая и геометрическая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18</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64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Числовые последовательности.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65</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Определение арифметической прогрессии. Формула п-го члена арифметической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66</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п-го члена арифметической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67</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п-го члена арифметической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68</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69</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70</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71</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суммы первых п членов арифметической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72</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Определение геометрической прогрессии. Формула п-го члена геометрической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73</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п-го члена геометрической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74</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п-го члена геометрической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75</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п-го члена геометрической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76</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суммы первых п членов геометрической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77</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lang w:eastAsia="ru-RU"/>
              </w:rPr>
              <w:t>Формула суммы первых п членов геометрической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Простые и сложные проценты.</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79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Простые и сложные проценты.</w:t>
            </w:r>
          </w:p>
        </w:tc>
        <w:tc>
          <w:tcPr>
            <w:tcW w:w="1098" w:type="dxa"/>
          </w:tcPr>
          <w:p w:rsidR="00F41900" w:rsidRPr="006E2904" w:rsidRDefault="00F41900" w:rsidP="006E2904">
            <w:pPr>
              <w:jc w:val="center"/>
              <w:rPr>
                <w:rFonts w:ascii="Times New Roman" w:hAnsi="Times New Roman"/>
                <w:sz w:val="24"/>
                <w:szCs w:val="24"/>
              </w:rPr>
            </w:pP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80</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 xml:space="preserve">Урок обобщения и систематизации знаний по теме </w:t>
            </w:r>
            <w:r w:rsidRPr="006E2904">
              <w:rPr>
                <w:rFonts w:ascii="Times New Roman" w:hAnsi="Times New Roman"/>
                <w:sz w:val="24"/>
                <w:szCs w:val="24"/>
              </w:rPr>
              <w:t>«Арифметическая и геометрическая прогрессии. Решение задач».</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«Арифметическая и геометрическая 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«Статистика и теория вероятностей»</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«Статистика и вероятность»</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Статистические исследования. Методы обработки статистической информации.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Методы обработки статистической информации.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Методы обработки статистической информации.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Статистическое оценивание и прогноз.</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Вероятность и комбинаторика.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Вероятность и комбинаторика.</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Размещения. Сочетания. </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89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 xml:space="preserve">Размещения. Сочетания. </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Контрольная работа «Статистика и вероятность».</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8472" w:type="dxa"/>
            <w:gridSpan w:val="2"/>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Раздел «</w:t>
            </w:r>
            <w:r w:rsidRPr="006E2904">
              <w:rPr>
                <w:rFonts w:ascii="Times New Roman" w:hAnsi="Times New Roman"/>
                <w:bCs/>
                <w:iCs/>
                <w:spacing w:val="-5"/>
                <w:sz w:val="24"/>
                <w:szCs w:val="24"/>
              </w:rPr>
              <w:t>Повторение. Решение задач по курсу алгебры 7-9</w:t>
            </w:r>
            <w:r w:rsidRPr="006E2904">
              <w:rPr>
                <w:rFonts w:ascii="Times New Roman" w:hAnsi="Times New Roman"/>
                <w:sz w:val="24"/>
                <w:szCs w:val="24"/>
              </w:rPr>
              <w:t>»</w:t>
            </w:r>
          </w:p>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Тема «Итоговое повторение»</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1212</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91</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выражений.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92</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Преобразование выражений.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93</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Уравнения. Системы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94</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Уравнения. Системы уравнений.</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95</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Неравенства. Системы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96</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Неравенства. Системы неравенств.</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97</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Функции.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98</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Прогрессии.</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99</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Итоговый контроль.</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100</w:t>
            </w:r>
          </w:p>
        </w:tc>
        <w:tc>
          <w:tcPr>
            <w:tcW w:w="7230" w:type="dxa"/>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t>Итоговый контроль.</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101</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 xml:space="preserve">Урок обобщения и систематизации знаний по теме </w:t>
            </w:r>
            <w:r w:rsidRPr="006E2904">
              <w:rPr>
                <w:rFonts w:ascii="Times New Roman" w:hAnsi="Times New Roman"/>
                <w:sz w:val="24"/>
                <w:szCs w:val="24"/>
              </w:rPr>
              <w:t>«Математическое моделирование. Решение текстовых задач алгебраическим методом».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w:t>
            </w:r>
          </w:p>
        </w:tc>
      </w:tr>
      <w:tr w:rsidR="00F41900" w:rsidRPr="006E2904" w:rsidTr="00BB7DBA">
        <w:tc>
          <w:tcPr>
            <w:tcW w:w="1242"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102</w:t>
            </w:r>
          </w:p>
        </w:tc>
        <w:tc>
          <w:tcPr>
            <w:tcW w:w="7230" w:type="dxa"/>
          </w:tcPr>
          <w:p w:rsidR="00F41900" w:rsidRPr="006E2904" w:rsidRDefault="00F41900" w:rsidP="006E2904">
            <w:pPr>
              <w:rPr>
                <w:rFonts w:ascii="Times New Roman" w:hAnsi="Times New Roman"/>
                <w:sz w:val="24"/>
                <w:szCs w:val="24"/>
              </w:rPr>
            </w:pPr>
            <w:r w:rsidRPr="006E2904">
              <w:rPr>
                <w:rFonts w:ascii="Times New Roman" w:eastAsia="Times New Roman" w:hAnsi="Times New Roman"/>
                <w:sz w:val="24"/>
                <w:szCs w:val="24"/>
              </w:rPr>
              <w:t xml:space="preserve">Урок обобщения и систематизации знаний по теме </w:t>
            </w:r>
            <w:r w:rsidRPr="006E2904">
              <w:rPr>
                <w:rFonts w:ascii="Times New Roman" w:hAnsi="Times New Roman"/>
                <w:sz w:val="24"/>
                <w:szCs w:val="24"/>
              </w:rPr>
              <w:t xml:space="preserve">«Математическое моделирование. Решение текстовых задач </w:t>
            </w:r>
            <w:r w:rsidRPr="006E2904">
              <w:rPr>
                <w:rFonts w:ascii="Times New Roman" w:hAnsi="Times New Roman"/>
                <w:sz w:val="24"/>
                <w:szCs w:val="24"/>
              </w:rPr>
              <w:lastRenderedPageBreak/>
              <w:t>алгебраическим методом».</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lastRenderedPageBreak/>
              <w:t>1</w:t>
            </w:r>
          </w:p>
        </w:tc>
      </w:tr>
      <w:tr w:rsidR="00F41900" w:rsidRPr="006E2904" w:rsidTr="00BB7DBA">
        <w:tc>
          <w:tcPr>
            <w:tcW w:w="8472" w:type="dxa"/>
            <w:gridSpan w:val="2"/>
          </w:tcPr>
          <w:p w:rsidR="00F41900" w:rsidRPr="006E2904" w:rsidRDefault="00F41900" w:rsidP="006E2904">
            <w:pPr>
              <w:rPr>
                <w:rFonts w:ascii="Times New Roman" w:hAnsi="Times New Roman"/>
                <w:sz w:val="24"/>
                <w:szCs w:val="24"/>
              </w:rPr>
            </w:pPr>
            <w:r w:rsidRPr="006E2904">
              <w:rPr>
                <w:rFonts w:ascii="Times New Roman" w:hAnsi="Times New Roman"/>
                <w:sz w:val="24"/>
                <w:szCs w:val="24"/>
              </w:rPr>
              <w:lastRenderedPageBreak/>
              <w:t xml:space="preserve">Итого </w:t>
            </w:r>
          </w:p>
        </w:tc>
        <w:tc>
          <w:tcPr>
            <w:tcW w:w="1098" w:type="dxa"/>
          </w:tcPr>
          <w:p w:rsidR="00F41900" w:rsidRPr="006E2904" w:rsidRDefault="00F41900" w:rsidP="006E2904">
            <w:pPr>
              <w:jc w:val="center"/>
              <w:rPr>
                <w:rFonts w:ascii="Times New Roman" w:hAnsi="Times New Roman"/>
                <w:sz w:val="24"/>
                <w:szCs w:val="24"/>
              </w:rPr>
            </w:pPr>
            <w:r w:rsidRPr="006E2904">
              <w:rPr>
                <w:rFonts w:ascii="Times New Roman" w:hAnsi="Times New Roman"/>
                <w:sz w:val="24"/>
                <w:szCs w:val="24"/>
              </w:rPr>
              <w:t>102</w:t>
            </w:r>
          </w:p>
        </w:tc>
      </w:tr>
    </w:tbl>
    <w:p w:rsidR="00361801" w:rsidRPr="006E2904" w:rsidRDefault="00361801" w:rsidP="006E2904">
      <w:pPr>
        <w:suppressAutoHyphens/>
        <w:spacing w:after="0" w:line="240" w:lineRule="auto"/>
        <w:jc w:val="center"/>
        <w:rPr>
          <w:rFonts w:ascii="Times New Roman" w:eastAsiaTheme="minorEastAsia" w:hAnsi="Times New Roman"/>
          <w:color w:val="000000"/>
          <w:spacing w:val="4"/>
          <w:sz w:val="24"/>
          <w:szCs w:val="24"/>
          <w:lang w:eastAsia="ru-RU"/>
        </w:rPr>
      </w:pPr>
    </w:p>
    <w:sectPr w:rsidR="00361801" w:rsidRPr="006E2904" w:rsidSect="00B812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ED" w:rsidRDefault="00C009ED" w:rsidP="00D95840">
      <w:pPr>
        <w:spacing w:after="0" w:line="240" w:lineRule="auto"/>
      </w:pPr>
      <w:r>
        <w:separator/>
      </w:r>
    </w:p>
  </w:endnote>
  <w:endnote w:type="continuationSeparator" w:id="0">
    <w:p w:rsidR="00C009ED" w:rsidRDefault="00C009ED" w:rsidP="00D9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
    <w:altName w:val="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ED" w:rsidRDefault="00C009ED" w:rsidP="00D95840">
      <w:pPr>
        <w:spacing w:after="0" w:line="240" w:lineRule="auto"/>
      </w:pPr>
      <w:r>
        <w:separator/>
      </w:r>
    </w:p>
  </w:footnote>
  <w:footnote w:type="continuationSeparator" w:id="0">
    <w:p w:rsidR="00C009ED" w:rsidRDefault="00C009ED" w:rsidP="00D95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000005"/>
    <w:multiLevelType w:val="hybridMultilevel"/>
    <w:tmpl w:val="64F476FE"/>
    <w:lvl w:ilvl="0" w:tplc="B6E61A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6">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9">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6192FE8"/>
    <w:multiLevelType w:val="hybridMultilevel"/>
    <w:tmpl w:val="F932A746"/>
    <w:lvl w:ilvl="0" w:tplc="E38CED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5">
    <w:nsid w:val="1A927752"/>
    <w:multiLevelType w:val="hybridMultilevel"/>
    <w:tmpl w:val="20C44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6EB5752"/>
    <w:multiLevelType w:val="hybridMultilevel"/>
    <w:tmpl w:val="377ABA14"/>
    <w:lvl w:ilvl="0" w:tplc="08784E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ED54392"/>
    <w:multiLevelType w:val="hybridMultilevel"/>
    <w:tmpl w:val="D2A83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8"/>
    <w:lvlOverride w:ilvl="0">
      <w:startOverride w:val="1"/>
    </w:lvlOverride>
  </w:num>
  <w:num w:numId="2">
    <w:abstractNumId w:val="17"/>
  </w:num>
  <w:num w:numId="3">
    <w:abstractNumId w:val="0"/>
  </w:num>
  <w:num w:numId="4">
    <w:abstractNumId w:val="20"/>
  </w:num>
  <w:num w:numId="5">
    <w:abstractNumId w:val="1"/>
    <w:lvlOverride w:ilvl="0">
      <w:startOverride w:val="1"/>
    </w:lvlOverride>
  </w:num>
  <w:num w:numId="6">
    <w:abstractNumId w:val="3"/>
  </w:num>
  <w:num w:numId="7">
    <w:abstractNumId w:val="12"/>
  </w:num>
  <w:num w:numId="8">
    <w:abstractNumId w:val="35"/>
  </w:num>
  <w:num w:numId="9">
    <w:abstractNumId w:val="32"/>
  </w:num>
  <w:num w:numId="10">
    <w:abstractNumId w:val="36"/>
  </w:num>
  <w:num w:numId="11">
    <w:abstractNumId w:val="27"/>
  </w:num>
  <w:num w:numId="12">
    <w:abstractNumId w:val="38"/>
  </w:num>
  <w:num w:numId="13">
    <w:abstractNumId w:val="23"/>
  </w:num>
  <w:num w:numId="14">
    <w:abstractNumId w:val="34"/>
  </w:num>
  <w:num w:numId="15">
    <w:abstractNumId w:val="29"/>
  </w:num>
  <w:num w:numId="16">
    <w:abstractNumId w:val="22"/>
  </w:num>
  <w:num w:numId="17">
    <w:abstractNumId w:val="30"/>
  </w:num>
  <w:num w:numId="18">
    <w:abstractNumId w:val="26"/>
  </w:num>
  <w:num w:numId="19">
    <w:abstractNumId w:val="33"/>
  </w:num>
  <w:num w:numId="20">
    <w:abstractNumId w:val="24"/>
  </w:num>
  <w:num w:numId="21">
    <w:abstractNumId w:val="9"/>
  </w:num>
  <w:num w:numId="22">
    <w:abstractNumId w:val="8"/>
  </w:num>
  <w:num w:numId="23">
    <w:abstractNumId w:val="25"/>
  </w:num>
  <w:num w:numId="24">
    <w:abstractNumId w:val="11"/>
  </w:num>
  <w:num w:numId="25">
    <w:abstractNumId w:val="18"/>
  </w:num>
  <w:num w:numId="26">
    <w:abstractNumId w:val="13"/>
  </w:num>
  <w:num w:numId="27">
    <w:abstractNumId w:val="19"/>
  </w:num>
  <w:num w:numId="28">
    <w:abstractNumId w:val="16"/>
  </w:num>
  <w:num w:numId="29">
    <w:abstractNumId w:val="4"/>
  </w:num>
  <w:num w:numId="30">
    <w:abstractNumId w:val="6"/>
  </w:num>
  <w:num w:numId="31">
    <w:abstractNumId w:val="14"/>
  </w:num>
  <w:num w:numId="32">
    <w:abstractNumId w:val="7"/>
  </w:num>
  <w:num w:numId="33">
    <w:abstractNumId w:val="15"/>
  </w:num>
  <w:num w:numId="34">
    <w:abstractNumId w:val="10"/>
  </w:num>
  <w:num w:numId="35">
    <w:abstractNumId w:val="2"/>
  </w:num>
  <w:num w:numId="36">
    <w:abstractNumId w:val="5"/>
  </w:num>
  <w:num w:numId="37">
    <w:abstractNumId w:val="31"/>
  </w:num>
  <w:num w:numId="38">
    <w:abstractNumId w:val="1"/>
  </w:num>
  <w:num w:numId="39">
    <w:abstractNumId w:val="3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0B56"/>
    <w:rsid w:val="00001E1F"/>
    <w:rsid w:val="00055E1F"/>
    <w:rsid w:val="000753B2"/>
    <w:rsid w:val="00087754"/>
    <w:rsid w:val="00092CC5"/>
    <w:rsid w:val="00094680"/>
    <w:rsid w:val="000D1AFE"/>
    <w:rsid w:val="000E3CDE"/>
    <w:rsid w:val="001232A7"/>
    <w:rsid w:val="001408F4"/>
    <w:rsid w:val="00140D75"/>
    <w:rsid w:val="00174FD9"/>
    <w:rsid w:val="0018010A"/>
    <w:rsid w:val="001A1A1F"/>
    <w:rsid w:val="001A3A13"/>
    <w:rsid w:val="0020222B"/>
    <w:rsid w:val="00234179"/>
    <w:rsid w:val="00257BAC"/>
    <w:rsid w:val="002C0B56"/>
    <w:rsid w:val="00311DAA"/>
    <w:rsid w:val="00361801"/>
    <w:rsid w:val="003C52B8"/>
    <w:rsid w:val="003E78C8"/>
    <w:rsid w:val="00426498"/>
    <w:rsid w:val="004609A2"/>
    <w:rsid w:val="004612D3"/>
    <w:rsid w:val="00472532"/>
    <w:rsid w:val="004913A6"/>
    <w:rsid w:val="004C593F"/>
    <w:rsid w:val="004E7AEB"/>
    <w:rsid w:val="004F6B8C"/>
    <w:rsid w:val="00503CFE"/>
    <w:rsid w:val="00503F5F"/>
    <w:rsid w:val="00506D55"/>
    <w:rsid w:val="00512617"/>
    <w:rsid w:val="005C0814"/>
    <w:rsid w:val="005D09FB"/>
    <w:rsid w:val="005F1A1F"/>
    <w:rsid w:val="005F7B8E"/>
    <w:rsid w:val="006073C0"/>
    <w:rsid w:val="00607AE0"/>
    <w:rsid w:val="0061150D"/>
    <w:rsid w:val="00613EF6"/>
    <w:rsid w:val="006152B8"/>
    <w:rsid w:val="00617AD7"/>
    <w:rsid w:val="00624DAC"/>
    <w:rsid w:val="00635C97"/>
    <w:rsid w:val="00663CA1"/>
    <w:rsid w:val="006865F1"/>
    <w:rsid w:val="006901B1"/>
    <w:rsid w:val="006B2332"/>
    <w:rsid w:val="006B6D80"/>
    <w:rsid w:val="006E2904"/>
    <w:rsid w:val="00700041"/>
    <w:rsid w:val="007328A9"/>
    <w:rsid w:val="00735E74"/>
    <w:rsid w:val="00762A36"/>
    <w:rsid w:val="0076664B"/>
    <w:rsid w:val="00802545"/>
    <w:rsid w:val="0081055C"/>
    <w:rsid w:val="00817A69"/>
    <w:rsid w:val="00823128"/>
    <w:rsid w:val="00857125"/>
    <w:rsid w:val="00864812"/>
    <w:rsid w:val="00896C2D"/>
    <w:rsid w:val="008A5D35"/>
    <w:rsid w:val="008B257A"/>
    <w:rsid w:val="008E095C"/>
    <w:rsid w:val="008E31B1"/>
    <w:rsid w:val="008E5F56"/>
    <w:rsid w:val="008F5714"/>
    <w:rsid w:val="00924C35"/>
    <w:rsid w:val="00944896"/>
    <w:rsid w:val="00944AD2"/>
    <w:rsid w:val="009536BB"/>
    <w:rsid w:val="009805CF"/>
    <w:rsid w:val="00994545"/>
    <w:rsid w:val="009D1063"/>
    <w:rsid w:val="009F64A2"/>
    <w:rsid w:val="009F7C88"/>
    <w:rsid w:val="00A33F46"/>
    <w:rsid w:val="00A45B2C"/>
    <w:rsid w:val="00A66DD3"/>
    <w:rsid w:val="00AC4A7F"/>
    <w:rsid w:val="00B213FA"/>
    <w:rsid w:val="00B36534"/>
    <w:rsid w:val="00B812BC"/>
    <w:rsid w:val="00BB6231"/>
    <w:rsid w:val="00BB7DBA"/>
    <w:rsid w:val="00BC0FDE"/>
    <w:rsid w:val="00BF0A41"/>
    <w:rsid w:val="00C009ED"/>
    <w:rsid w:val="00C2461D"/>
    <w:rsid w:val="00C87F92"/>
    <w:rsid w:val="00C92A0A"/>
    <w:rsid w:val="00CB2E40"/>
    <w:rsid w:val="00CB5584"/>
    <w:rsid w:val="00D14BC3"/>
    <w:rsid w:val="00D50B3D"/>
    <w:rsid w:val="00D64CD9"/>
    <w:rsid w:val="00D95840"/>
    <w:rsid w:val="00DC6CE0"/>
    <w:rsid w:val="00DC7B8D"/>
    <w:rsid w:val="00E005E4"/>
    <w:rsid w:val="00E04F31"/>
    <w:rsid w:val="00E24B06"/>
    <w:rsid w:val="00E26F76"/>
    <w:rsid w:val="00E27032"/>
    <w:rsid w:val="00ED0F90"/>
    <w:rsid w:val="00EE2D30"/>
    <w:rsid w:val="00EE6613"/>
    <w:rsid w:val="00F12A33"/>
    <w:rsid w:val="00F41900"/>
    <w:rsid w:val="00FA0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91318-A888-45A8-B494-4F6E573D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0B56"/>
    <w:rPr>
      <w:rFonts w:ascii="Calibri" w:eastAsia="Calibri" w:hAnsi="Calibri" w:cs="Times New Roman"/>
    </w:rPr>
  </w:style>
  <w:style w:type="paragraph" w:styleId="3">
    <w:name w:val="heading 3"/>
    <w:basedOn w:val="a1"/>
    <w:next w:val="a1"/>
    <w:link w:val="30"/>
    <w:uiPriority w:val="9"/>
    <w:semiHidden/>
    <w:unhideWhenUsed/>
    <w:qFormat/>
    <w:rsid w:val="00361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2C0B56"/>
    <w:pPr>
      <w:ind w:left="720"/>
      <w:contextualSpacing/>
    </w:pPr>
  </w:style>
  <w:style w:type="character" w:customStyle="1" w:styleId="dash041e005f0431005f044b005f0447005f043d005f044b005f0439005f005fchar1char1">
    <w:name w:val="dash041e_005f0431_005f044b_005f0447_005f043d_005f044b_005f0439_005f_005fchar1__char1"/>
    <w:basedOn w:val="a2"/>
    <w:rsid w:val="002C0B5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1"/>
    <w:rsid w:val="002C0B56"/>
    <w:pPr>
      <w:spacing w:after="0" w:line="240" w:lineRule="auto"/>
    </w:pPr>
    <w:rPr>
      <w:rFonts w:ascii="Times New Roman" w:eastAsia="Times New Roman" w:hAnsi="Times New Roman"/>
      <w:sz w:val="24"/>
      <w:szCs w:val="24"/>
      <w:lang w:eastAsia="ru-RU"/>
    </w:rPr>
  </w:style>
  <w:style w:type="character" w:customStyle="1" w:styleId="a6">
    <w:name w:val="Основной текст Знак"/>
    <w:link w:val="a7"/>
    <w:rsid w:val="002C0B56"/>
    <w:rPr>
      <w:shd w:val="clear" w:color="auto" w:fill="FFFFFF"/>
    </w:rPr>
  </w:style>
  <w:style w:type="paragraph" w:styleId="a7">
    <w:name w:val="Body Text"/>
    <w:basedOn w:val="a1"/>
    <w:link w:val="a6"/>
    <w:rsid w:val="002C0B56"/>
    <w:pPr>
      <w:shd w:val="clear" w:color="auto" w:fill="FFFFFF"/>
      <w:spacing w:after="120" w:line="211" w:lineRule="exact"/>
      <w:jc w:val="right"/>
    </w:pPr>
    <w:rPr>
      <w:rFonts w:asciiTheme="minorHAnsi" w:eastAsiaTheme="minorHAnsi" w:hAnsiTheme="minorHAnsi" w:cstheme="minorBidi"/>
    </w:rPr>
  </w:style>
  <w:style w:type="character" w:customStyle="1" w:styleId="1">
    <w:name w:val="Основной текст Знак1"/>
    <w:basedOn w:val="a2"/>
    <w:uiPriority w:val="99"/>
    <w:semiHidden/>
    <w:rsid w:val="002C0B56"/>
    <w:rPr>
      <w:rFonts w:ascii="Calibri" w:eastAsia="Calibri" w:hAnsi="Calibri" w:cs="Times New Roman"/>
    </w:rPr>
  </w:style>
  <w:style w:type="paragraph" w:customStyle="1" w:styleId="Abstract">
    <w:name w:val="Abstract"/>
    <w:basedOn w:val="a1"/>
    <w:link w:val="Abstract0"/>
    <w:rsid w:val="002C0B56"/>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2C0B56"/>
    <w:rPr>
      <w:rFonts w:ascii="Times New Roman" w:eastAsia="@Arial Unicode MS" w:hAnsi="Times New Roman" w:cs="Times New Roman"/>
      <w:sz w:val="28"/>
      <w:szCs w:val="28"/>
    </w:rPr>
  </w:style>
  <w:style w:type="paragraph" w:customStyle="1" w:styleId="a">
    <w:name w:val="НОМЕРА"/>
    <w:basedOn w:val="a8"/>
    <w:link w:val="a9"/>
    <w:uiPriority w:val="99"/>
    <w:qFormat/>
    <w:rsid w:val="002C0B56"/>
    <w:pPr>
      <w:numPr>
        <w:numId w:val="1"/>
      </w:numPr>
      <w:spacing w:after="0" w:line="240" w:lineRule="auto"/>
      <w:jc w:val="both"/>
    </w:pPr>
    <w:rPr>
      <w:rFonts w:ascii="Arial Narrow" w:hAnsi="Arial Narrow"/>
      <w:sz w:val="18"/>
      <w:szCs w:val="18"/>
      <w:lang w:eastAsia="ru-RU"/>
    </w:rPr>
  </w:style>
  <w:style w:type="character" w:customStyle="1" w:styleId="a9">
    <w:name w:val="НОМЕРА Знак"/>
    <w:link w:val="a"/>
    <w:uiPriority w:val="99"/>
    <w:rsid w:val="002C0B56"/>
    <w:rPr>
      <w:rFonts w:ascii="Arial Narrow" w:eastAsia="Calibri" w:hAnsi="Arial Narrow" w:cs="Times New Roman"/>
      <w:sz w:val="18"/>
      <w:szCs w:val="18"/>
      <w:lang w:eastAsia="ru-RU"/>
    </w:rPr>
  </w:style>
  <w:style w:type="paragraph" w:styleId="a8">
    <w:name w:val="Normal (Web)"/>
    <w:basedOn w:val="a1"/>
    <w:uiPriority w:val="99"/>
    <w:semiHidden/>
    <w:unhideWhenUsed/>
    <w:rsid w:val="002C0B56"/>
    <w:rPr>
      <w:rFonts w:ascii="Times New Roman" w:hAnsi="Times New Roman"/>
      <w:sz w:val="24"/>
      <w:szCs w:val="24"/>
    </w:rPr>
  </w:style>
  <w:style w:type="paragraph" w:styleId="aa">
    <w:name w:val="Balloon Text"/>
    <w:basedOn w:val="a1"/>
    <w:link w:val="ab"/>
    <w:uiPriority w:val="99"/>
    <w:semiHidden/>
    <w:unhideWhenUsed/>
    <w:rsid w:val="00503CFE"/>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503CFE"/>
    <w:rPr>
      <w:rFonts w:ascii="Tahoma" w:eastAsia="Calibri" w:hAnsi="Tahoma" w:cs="Tahoma"/>
      <w:sz w:val="16"/>
      <w:szCs w:val="16"/>
    </w:rPr>
  </w:style>
  <w:style w:type="character" w:styleId="ac">
    <w:name w:val="footnote reference"/>
    <w:rsid w:val="00D95840"/>
    <w:rPr>
      <w:vertAlign w:val="superscript"/>
    </w:rPr>
  </w:style>
  <w:style w:type="paragraph" w:styleId="ad">
    <w:name w:val="footnote text"/>
    <w:basedOn w:val="a1"/>
    <w:link w:val="ae"/>
    <w:uiPriority w:val="99"/>
    <w:rsid w:val="00D95840"/>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2"/>
    <w:link w:val="ad"/>
    <w:uiPriority w:val="99"/>
    <w:rsid w:val="00D95840"/>
    <w:rPr>
      <w:rFonts w:ascii="Times New Roman" w:eastAsia="Times New Roman" w:hAnsi="Times New Roman" w:cs="Times New Roman"/>
      <w:sz w:val="20"/>
      <w:szCs w:val="20"/>
      <w:lang w:eastAsia="ru-RU"/>
    </w:rPr>
  </w:style>
  <w:style w:type="character" w:customStyle="1" w:styleId="30">
    <w:name w:val="Заголовок 3 Знак"/>
    <w:basedOn w:val="a2"/>
    <w:link w:val="3"/>
    <w:uiPriority w:val="9"/>
    <w:semiHidden/>
    <w:rsid w:val="00361801"/>
    <w:rPr>
      <w:rFonts w:asciiTheme="majorHAnsi" w:eastAsiaTheme="majorEastAsia" w:hAnsiTheme="majorHAnsi" w:cstheme="majorBidi"/>
      <w:b/>
      <w:bCs/>
      <w:color w:val="4F81BD" w:themeColor="accent1"/>
    </w:rPr>
  </w:style>
  <w:style w:type="numbering" w:customStyle="1" w:styleId="10">
    <w:name w:val="Нет списка1"/>
    <w:next w:val="a4"/>
    <w:uiPriority w:val="99"/>
    <w:semiHidden/>
    <w:unhideWhenUsed/>
    <w:rsid w:val="00361801"/>
  </w:style>
  <w:style w:type="paragraph" w:customStyle="1" w:styleId="a0">
    <w:name w:val="Перечисление"/>
    <w:link w:val="af"/>
    <w:uiPriority w:val="99"/>
    <w:qFormat/>
    <w:rsid w:val="00361801"/>
    <w:pPr>
      <w:numPr>
        <w:numId w:val="9"/>
      </w:numPr>
      <w:spacing w:after="60"/>
      <w:jc w:val="both"/>
    </w:pPr>
    <w:rPr>
      <w:rFonts w:ascii="Times New Roman" w:eastAsia="Calibri" w:hAnsi="Times New Roman" w:cs="Times New Roman"/>
      <w:sz w:val="20"/>
      <w:szCs w:val="20"/>
    </w:rPr>
  </w:style>
  <w:style w:type="character" w:customStyle="1" w:styleId="af">
    <w:name w:val="Перечисление Знак"/>
    <w:link w:val="a0"/>
    <w:uiPriority w:val="99"/>
    <w:rsid w:val="00361801"/>
    <w:rPr>
      <w:rFonts w:ascii="Times New Roman" w:eastAsia="Calibri" w:hAnsi="Times New Roman" w:cs="Times New Roman"/>
      <w:sz w:val="20"/>
      <w:szCs w:val="20"/>
    </w:rPr>
  </w:style>
  <w:style w:type="table" w:styleId="-3">
    <w:name w:val="Light Grid Accent 3"/>
    <w:basedOn w:val="a3"/>
    <w:uiPriority w:val="62"/>
    <w:rsid w:val="0036180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f0">
    <w:name w:val="Table Grid"/>
    <w:basedOn w:val="a3"/>
    <w:uiPriority w:val="59"/>
    <w:rsid w:val="00361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4"/>
    <w:uiPriority w:val="99"/>
    <w:semiHidden/>
    <w:unhideWhenUsed/>
    <w:rsid w:val="00F41900"/>
  </w:style>
  <w:style w:type="character" w:customStyle="1" w:styleId="14">
    <w:name w:val="Основной текст + Полужирный14"/>
    <w:aliases w:val="Курсив14"/>
    <w:rsid w:val="00F41900"/>
    <w:rPr>
      <w:rFonts w:ascii="Times New Roman" w:hAnsi="Times New Roman" w:cs="Times New Roman"/>
      <w:b/>
      <w:bCs/>
      <w:i/>
      <w:iCs/>
      <w:spacing w:val="0"/>
      <w:shd w:val="clear" w:color="auto" w:fill="FFFFFF"/>
      <w:lang w:eastAsia="ar-SA"/>
    </w:rPr>
  </w:style>
  <w:style w:type="paragraph" w:customStyle="1" w:styleId="af1">
    <w:name w:val="А_основной"/>
    <w:basedOn w:val="a1"/>
    <w:link w:val="af2"/>
    <w:qFormat/>
    <w:rsid w:val="00F41900"/>
    <w:pPr>
      <w:spacing w:after="0" w:line="360" w:lineRule="auto"/>
      <w:ind w:firstLine="454"/>
      <w:jc w:val="both"/>
    </w:pPr>
    <w:rPr>
      <w:rFonts w:ascii="Times New Roman" w:hAnsi="Times New Roman"/>
      <w:sz w:val="28"/>
      <w:szCs w:val="28"/>
    </w:rPr>
  </w:style>
  <w:style w:type="character" w:customStyle="1" w:styleId="af2">
    <w:name w:val="А_основной Знак"/>
    <w:link w:val="af1"/>
    <w:rsid w:val="00F41900"/>
    <w:rPr>
      <w:rFonts w:ascii="Times New Roman" w:eastAsia="Calibri" w:hAnsi="Times New Roman" w:cs="Times New Roman"/>
      <w:sz w:val="28"/>
      <w:szCs w:val="28"/>
    </w:rPr>
  </w:style>
  <w:style w:type="table" w:customStyle="1" w:styleId="11">
    <w:name w:val="Сетка таблицы1"/>
    <w:basedOn w:val="a3"/>
    <w:next w:val="af0"/>
    <w:uiPriority w:val="59"/>
    <w:rsid w:val="00F4190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Заголовок 31"/>
    <w:basedOn w:val="a1"/>
    <w:next w:val="a1"/>
    <w:uiPriority w:val="9"/>
    <w:semiHidden/>
    <w:unhideWhenUsed/>
    <w:qFormat/>
    <w:rsid w:val="00F41900"/>
    <w:pPr>
      <w:keepNext/>
      <w:keepLines/>
      <w:spacing w:before="200" w:after="0"/>
      <w:outlineLvl w:val="2"/>
    </w:pPr>
    <w:rPr>
      <w:rFonts w:ascii="Cambria" w:eastAsia="Times New Roman" w:hAnsi="Cambria"/>
      <w:b/>
      <w:bCs/>
      <w:color w:val="4F81BD"/>
    </w:rPr>
  </w:style>
  <w:style w:type="numbering" w:customStyle="1" w:styleId="110">
    <w:name w:val="Нет списка11"/>
    <w:next w:val="a4"/>
    <w:uiPriority w:val="99"/>
    <w:semiHidden/>
    <w:unhideWhenUsed/>
    <w:rsid w:val="00F41900"/>
  </w:style>
  <w:style w:type="numbering" w:customStyle="1" w:styleId="111">
    <w:name w:val="Нет списка111"/>
    <w:next w:val="a4"/>
    <w:uiPriority w:val="99"/>
    <w:semiHidden/>
    <w:unhideWhenUsed/>
    <w:rsid w:val="00F41900"/>
  </w:style>
  <w:style w:type="table" w:customStyle="1" w:styleId="-31">
    <w:name w:val="Светлая сетка - Акцент 31"/>
    <w:basedOn w:val="a3"/>
    <w:next w:val="-3"/>
    <w:uiPriority w:val="62"/>
    <w:rsid w:val="00F41900"/>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310">
    <w:name w:val="Заголовок 3 Знак1"/>
    <w:basedOn w:val="a2"/>
    <w:uiPriority w:val="9"/>
    <w:semiHidden/>
    <w:rsid w:val="00F41900"/>
    <w:rPr>
      <w:rFonts w:ascii="Calibri Light" w:eastAsia="Times New Roman" w:hAnsi="Calibri Light" w:cs="Times New Roman"/>
      <w:b/>
      <w:bCs/>
      <w:color w:val="5B9BD5"/>
    </w:rPr>
  </w:style>
  <w:style w:type="table" w:customStyle="1" w:styleId="-32">
    <w:name w:val="Светлая сетка - Акцент 32"/>
    <w:basedOn w:val="a3"/>
    <w:next w:val="-3"/>
    <w:uiPriority w:val="62"/>
    <w:rsid w:val="00F41900"/>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E1182-6273-4BCD-840A-54DE3C00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24</Pages>
  <Words>10348</Words>
  <Characters>58990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Гаврош</cp:lastModifiedBy>
  <cp:revision>16</cp:revision>
  <cp:lastPrinted>2021-06-28T02:55:00Z</cp:lastPrinted>
  <dcterms:created xsi:type="dcterms:W3CDTF">2021-06-08T21:43:00Z</dcterms:created>
  <dcterms:modified xsi:type="dcterms:W3CDTF">2021-07-01T04:31:00Z</dcterms:modified>
</cp:coreProperties>
</file>