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116" w:rsidRDefault="000E6116" w:rsidP="000E6116">
      <w:pPr>
        <w:ind w:firstLine="709"/>
        <w:jc w:val="both"/>
        <w:rPr>
          <w:kern w:val="2"/>
        </w:rPr>
      </w:pPr>
      <w:r w:rsidRPr="000E6116">
        <w:rPr>
          <w:noProof/>
          <w:kern w:val="2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09.07\Родно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09.07\Родной язы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116" w:rsidRDefault="000E6116" w:rsidP="000E6116">
      <w:pPr>
        <w:ind w:firstLine="709"/>
        <w:jc w:val="both"/>
        <w:rPr>
          <w:kern w:val="2"/>
        </w:rPr>
      </w:pPr>
    </w:p>
    <w:p w:rsidR="000E6116" w:rsidRDefault="000E6116" w:rsidP="000E6116">
      <w:pPr>
        <w:ind w:firstLine="709"/>
        <w:jc w:val="both"/>
        <w:rPr>
          <w:kern w:val="2"/>
        </w:rPr>
      </w:pPr>
    </w:p>
    <w:p w:rsidR="000E6116" w:rsidRDefault="000E6116" w:rsidP="000E6116">
      <w:pPr>
        <w:ind w:firstLine="709"/>
        <w:jc w:val="both"/>
        <w:rPr>
          <w:kern w:val="2"/>
        </w:rPr>
      </w:pPr>
    </w:p>
    <w:p w:rsidR="00BC546B" w:rsidRPr="008F51CD" w:rsidRDefault="00C84480" w:rsidP="000E6116">
      <w:pPr>
        <w:ind w:firstLine="709"/>
        <w:jc w:val="both"/>
        <w:rPr>
          <w:color w:val="000000" w:themeColor="text1"/>
        </w:rPr>
      </w:pPr>
      <w:bookmarkStart w:id="0" w:name="_GoBack"/>
      <w:bookmarkEnd w:id="0"/>
      <w:r w:rsidRPr="008F51CD">
        <w:rPr>
          <w:kern w:val="2"/>
        </w:rPr>
        <w:lastRenderedPageBreak/>
        <w:t xml:space="preserve">Данная адаптированная рабочая программа учебного предмета </w:t>
      </w:r>
      <w:r w:rsidR="008F51CD">
        <w:rPr>
          <w:kern w:val="2"/>
        </w:rPr>
        <w:t xml:space="preserve">«Родной язык» </w:t>
      </w:r>
      <w:r w:rsidRPr="008F51CD">
        <w:rPr>
          <w:kern w:val="2"/>
        </w:rPr>
        <w:t>составлена на основе Адаптированной основной общеобразовательной программы основного общего образования обучающихся с тяжелым нарушением речи (вариант 5.2) МОБУ «СОШ № 17 «Родник» г. Дальнегорска</w:t>
      </w:r>
      <w:r w:rsidR="00BC546B" w:rsidRPr="008F51CD">
        <w:rPr>
          <w:color w:val="000000" w:themeColor="text1"/>
        </w:rPr>
        <w:t xml:space="preserve">, примерной программы по предмету «Русский </w:t>
      </w:r>
      <w:r w:rsidR="00BC546B" w:rsidRPr="008F51CD">
        <w:t>родной язык</w:t>
      </w:r>
      <w:r w:rsidR="006541E2" w:rsidRPr="008F51CD">
        <w:rPr>
          <w:color w:val="000000" w:themeColor="text1"/>
        </w:rPr>
        <w:t xml:space="preserve">» </w:t>
      </w:r>
      <w:r w:rsidR="006541E2" w:rsidRPr="008F51CD">
        <w:t>с использованием учебно-методического комплекса О.М. Александровой.</w:t>
      </w:r>
    </w:p>
    <w:p w:rsidR="00BC546B" w:rsidRPr="008F51CD" w:rsidRDefault="00BC546B" w:rsidP="008F51CD">
      <w:pPr>
        <w:jc w:val="center"/>
        <w:rPr>
          <w:b/>
          <w:color w:val="000000" w:themeColor="text1"/>
        </w:rPr>
      </w:pPr>
      <w:r w:rsidRPr="008F51CD">
        <w:rPr>
          <w:b/>
          <w:color w:val="000000" w:themeColor="text1"/>
        </w:rPr>
        <w:t>ПЛАНИРУЕМЫЕ РЕЗУЛЬТАТЫ ОСВОЕНИЯ УЧЕБНОГО ПРЕДМЕТА</w:t>
      </w:r>
    </w:p>
    <w:p w:rsidR="00BC546B" w:rsidRPr="008F51CD" w:rsidRDefault="00BC546B" w:rsidP="008F51CD">
      <w:pPr>
        <w:ind w:firstLine="900"/>
        <w:jc w:val="center"/>
        <w:rPr>
          <w:b/>
          <w:color w:val="000000" w:themeColor="text1"/>
        </w:rPr>
      </w:pPr>
      <w:r w:rsidRPr="008F51CD">
        <w:rPr>
          <w:b/>
          <w:color w:val="000000" w:themeColor="text1"/>
        </w:rPr>
        <w:t>(личностные, метапредметные, предметные)</w:t>
      </w:r>
    </w:p>
    <w:p w:rsidR="00BC546B" w:rsidRPr="008F51CD" w:rsidRDefault="00BC546B" w:rsidP="008F51CD">
      <w:pPr>
        <w:ind w:firstLine="709"/>
        <w:rPr>
          <w:b/>
          <w:color w:val="000000" w:themeColor="text1"/>
        </w:rPr>
      </w:pPr>
      <w:r w:rsidRPr="008F51CD">
        <w:rPr>
          <w:b/>
          <w:color w:val="000000" w:themeColor="text1"/>
        </w:rPr>
        <w:t>Личностные результаты</w:t>
      </w:r>
    </w:p>
    <w:p w:rsidR="00BC546B" w:rsidRPr="008F51CD" w:rsidRDefault="00BC546B" w:rsidP="008F51CD">
      <w:pPr>
        <w:pStyle w:val="dash041e005f0431005f044b005f0447005f043d005f044b005f0439"/>
        <w:jc w:val="center"/>
        <w:rPr>
          <w:color w:val="000000" w:themeColor="text1"/>
        </w:rPr>
      </w:pPr>
      <w:bookmarkStart w:id="1" w:name="_Toc453968146"/>
      <w:bookmarkStart w:id="2" w:name="_Toc435412673"/>
      <w:bookmarkStart w:id="3" w:name="_Toc434850649"/>
      <w:r w:rsidRPr="008F51CD">
        <w:rPr>
          <w:color w:val="000000" w:themeColor="text1"/>
        </w:rPr>
        <w:t>Пятый класс</w:t>
      </w:r>
    </w:p>
    <w:p w:rsidR="006541E2" w:rsidRPr="008F51CD" w:rsidRDefault="006541E2" w:rsidP="008F51CD">
      <w:pPr>
        <w:ind w:firstLine="709"/>
        <w:jc w:val="both"/>
        <w:rPr>
          <w:rStyle w:val="dash041e005f0431005f044b005f0447005f043d005f044b005f0439005f005fchar1char1"/>
        </w:rPr>
      </w:pPr>
      <w:r w:rsidRPr="008F51CD">
        <w:rPr>
          <w:rStyle w:val="dash041e005f0431005f044b005f0447005f043d005f044b005f0439005f005fchar1char1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языка); осознание этнической принадлежности</w:t>
      </w:r>
      <w:r w:rsidR="008F51CD" w:rsidRPr="008F51CD">
        <w:rPr>
          <w:rStyle w:val="dash041e005f0431005f044b005f0447005f043d005f044b005f0439005f005fchar1char1"/>
        </w:rPr>
        <w:t>, з</w:t>
      </w:r>
      <w:r w:rsidRPr="008F51CD">
        <w:rPr>
          <w:rStyle w:val="dash041e005f0431005f044b005f0447005f043d005f044b005f0439005f005fchar1char1"/>
        </w:rPr>
        <w:t>нание</w:t>
      </w:r>
      <w:r w:rsidR="0054647B" w:rsidRPr="008F51CD">
        <w:rPr>
          <w:rStyle w:val="dash041e005f0431005f044b005f0447005f043d005f044b005f0439005f005fchar1char1"/>
        </w:rPr>
        <w:t>языка, культуры своего народа</w:t>
      </w:r>
      <w:r w:rsidRPr="008F51CD">
        <w:rPr>
          <w:rStyle w:val="dash041e005f0431005f044b005f0447005f043d005f044b005f0439005f005fchar1char1"/>
        </w:rPr>
        <w:t>. Готовность и 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(ответственное отношение к учению; уважительное отношение к труду).</w:t>
      </w:r>
      <w:r w:rsidR="0054647B" w:rsidRPr="008F51CD">
        <w:rPr>
          <w:rStyle w:val="dash041e005f0431005f044b005f0447005f043d005f044b005f0439005f005fchar1char1"/>
        </w:rPr>
        <w:t xml:space="preserve">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  <w:r w:rsidRPr="008F51CD">
        <w:rPr>
          <w:rStyle w:val="dash041e005f0431005f044b005f0447005f043d005f044b005f0439005f005fchar1char1"/>
        </w:rPr>
        <w:t xml:space="preserve">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 и сообществах. </w:t>
      </w:r>
    </w:p>
    <w:p w:rsidR="00BC546B" w:rsidRPr="008F51CD" w:rsidRDefault="00BC546B" w:rsidP="008F51CD">
      <w:pPr>
        <w:pStyle w:val="dash041e005f0431005f044b005f0447005f043d005f044b005f0439"/>
        <w:jc w:val="center"/>
        <w:rPr>
          <w:color w:val="000000" w:themeColor="text1"/>
        </w:rPr>
      </w:pPr>
      <w:r w:rsidRPr="008F51CD">
        <w:rPr>
          <w:color w:val="000000" w:themeColor="text1"/>
        </w:rPr>
        <w:t>Шестой класс</w:t>
      </w:r>
    </w:p>
    <w:p w:rsidR="0054647B" w:rsidRPr="008F51CD" w:rsidRDefault="0054647B" w:rsidP="008F51CD">
      <w:pPr>
        <w:ind w:firstLine="709"/>
        <w:jc w:val="both"/>
      </w:pPr>
      <w:r w:rsidRPr="008F51CD">
        <w:rPr>
          <w:rStyle w:val="dash041e005f0431005f044b005f0447005f043d005f044b005f0439005f005fchar1char1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языка); осознание этнической принадлежности</w:t>
      </w:r>
      <w:r w:rsidR="008F51CD" w:rsidRPr="008F51CD">
        <w:rPr>
          <w:rStyle w:val="dash041e005f0431005f044b005f0447005f043d005f044b005f0439005f005fchar1char1"/>
        </w:rPr>
        <w:t>, з</w:t>
      </w:r>
      <w:r w:rsidRPr="008F51CD">
        <w:rPr>
          <w:rStyle w:val="dash041e005f0431005f044b005f0447005f043d005f044b005f0439005f005fchar1char1"/>
        </w:rPr>
        <w:t xml:space="preserve">наниеязыка, культуры своего народа. Готовность и 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(ответственное отношение к учению; уважительное отношение к труду).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малой группе. </w:t>
      </w:r>
    </w:p>
    <w:p w:rsidR="00BC546B" w:rsidRPr="008F51CD" w:rsidRDefault="00BC546B" w:rsidP="008F51CD">
      <w:pPr>
        <w:pStyle w:val="dash041e005f0431005f044b005f0447005f043d005f044b005f0439"/>
        <w:jc w:val="center"/>
        <w:rPr>
          <w:color w:val="000000" w:themeColor="text1"/>
        </w:rPr>
      </w:pPr>
      <w:r w:rsidRPr="008F51CD">
        <w:rPr>
          <w:color w:val="000000" w:themeColor="text1"/>
        </w:rPr>
        <w:t>Седьмой класс</w:t>
      </w:r>
    </w:p>
    <w:p w:rsidR="0054647B" w:rsidRPr="008F51CD" w:rsidRDefault="0054647B" w:rsidP="008F51CD">
      <w:pPr>
        <w:ind w:firstLine="709"/>
        <w:jc w:val="both"/>
      </w:pPr>
      <w:r w:rsidRPr="008F51CD">
        <w:rPr>
          <w:rStyle w:val="dash041e005f0431005f044b005f0447005f043d005f044b005f0439005f005fchar1char1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языка); осознание этнической принадлежности</w:t>
      </w:r>
      <w:r w:rsidR="008F51CD" w:rsidRPr="008F51CD">
        <w:rPr>
          <w:rStyle w:val="dash041e005f0431005f044b005f0447005f043d005f044b005f0439005f005fchar1char1"/>
        </w:rPr>
        <w:t>, з</w:t>
      </w:r>
      <w:r w:rsidRPr="008F51CD">
        <w:rPr>
          <w:rStyle w:val="dash041e005f0431005f044b005f0447005f043d005f044b005f0439005f005fchar1char1"/>
        </w:rPr>
        <w:t xml:space="preserve">наниеязыка, культуры своего народа. Готовность и </w:t>
      </w:r>
      <w:r w:rsidRPr="008F51CD">
        <w:rPr>
          <w:rStyle w:val="dash041e005f0431005f044b005f0447005f043d005f044b005f0439005f005fchar1char1"/>
        </w:rPr>
        <w:lastRenderedPageBreak/>
        <w:t xml:space="preserve">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(ответственное отношение к учению; уважительное отношение к труду, расточительном потребительстве).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  <w:r w:rsidR="009C2B53" w:rsidRPr="008F51CD">
        <w:rPr>
          <w:rStyle w:val="dash041e005f0431005f044b005f0447005f043d005f044b005f0439005f005fchar1char1"/>
        </w:rPr>
        <w:t>Освоенность социальных норм, правил поведения, ролей и форм социальной жизни в малой группе, основ экологической культуры, соответствующей современному уровню экологического мышления.</w:t>
      </w:r>
    </w:p>
    <w:p w:rsidR="00BC546B" w:rsidRPr="008F51CD" w:rsidRDefault="00BC546B" w:rsidP="008F51CD">
      <w:pPr>
        <w:pStyle w:val="dash041e005f0431005f044b005f0447005f043d005f044b005f0439"/>
        <w:jc w:val="center"/>
        <w:rPr>
          <w:color w:val="000000" w:themeColor="text1"/>
        </w:rPr>
      </w:pPr>
      <w:r w:rsidRPr="008F51CD">
        <w:rPr>
          <w:color w:val="000000" w:themeColor="text1"/>
        </w:rPr>
        <w:t>Восьмой класс</w:t>
      </w:r>
    </w:p>
    <w:p w:rsidR="0054647B" w:rsidRPr="008F51CD" w:rsidRDefault="0054647B" w:rsidP="008F51CD">
      <w:pPr>
        <w:ind w:firstLine="709"/>
        <w:jc w:val="both"/>
      </w:pPr>
      <w:r w:rsidRPr="008F51CD">
        <w:rPr>
          <w:rStyle w:val="dash041e005f0431005f044b005f0447005f043d005f044b005f0439005f005fchar1char1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языка); осознание этнической принадлежности</w:t>
      </w:r>
      <w:r w:rsidR="008F51CD" w:rsidRPr="008F51CD">
        <w:rPr>
          <w:rStyle w:val="dash041e005f0431005f044b005f0447005f043d005f044b005f0439005f005fchar1char1"/>
        </w:rPr>
        <w:t>, з</w:t>
      </w:r>
      <w:r w:rsidRPr="008F51CD">
        <w:rPr>
          <w:rStyle w:val="dash041e005f0431005f044b005f0447005f043d005f044b005f0439005f005fchar1char1"/>
        </w:rPr>
        <w:t xml:space="preserve">наниеязыка, культуры своего народа, своего края. Готовность и 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представления об основах светской этики, понимание значения нравственности, веры и религии в жизни человека, семьи и общества).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  <w:r w:rsidR="009C2B53" w:rsidRPr="008F51CD">
        <w:rPr>
          <w:rStyle w:val="dash041e005f0431005f044b005f0447005f043d005f044b005f0439005f005fchar1char1"/>
        </w:rPr>
        <w:t>Освоенность социальных норм, правил поведения, ролей и форм социальной жизни в малой группе,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осуществлению природоохранной деятельности).</w:t>
      </w:r>
    </w:p>
    <w:p w:rsidR="00BC546B" w:rsidRPr="008F51CD" w:rsidRDefault="00BC546B" w:rsidP="008F51CD">
      <w:pPr>
        <w:pStyle w:val="dash041e005f0431005f044b005f0447005f043d005f044b005f0439"/>
        <w:jc w:val="center"/>
        <w:rPr>
          <w:color w:val="000000" w:themeColor="text1"/>
        </w:rPr>
      </w:pPr>
      <w:r w:rsidRPr="008F51CD">
        <w:rPr>
          <w:color w:val="000000" w:themeColor="text1"/>
        </w:rPr>
        <w:t>Девятый класс</w:t>
      </w:r>
    </w:p>
    <w:p w:rsidR="0054647B" w:rsidRPr="008F51CD" w:rsidRDefault="0054647B" w:rsidP="008F51CD">
      <w:pPr>
        <w:ind w:firstLine="709"/>
        <w:jc w:val="both"/>
      </w:pPr>
      <w:r w:rsidRPr="008F51CD">
        <w:rPr>
          <w:rStyle w:val="dash041e005f0431005f044b005f0447005f043d005f044b005f0439005f005fchar1char1"/>
        </w:rPr>
        <w:t xml:space="preserve">У выпускника сформируются: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народа, субъективная значимость использования русского языка). Осознание этнической принадлежности; знаниеязыка, культуры своего народа, своего края.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</w:t>
      </w:r>
      <w:r w:rsidRPr="008F51CD">
        <w:rPr>
          <w:rStyle w:val="dash041e005f0431005f044b005f0447005f043d005f044b005f0439005f005fchar1char1"/>
        </w:rPr>
        <w:lastRenderedPageBreak/>
        <w:t xml:space="preserve">профессиональных предпочтений, с учетом устойчивых познавательных интересов.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 </w:t>
      </w:r>
      <w:r w:rsidR="00E37387" w:rsidRPr="008F51CD">
        <w:rPr>
          <w:rStyle w:val="dash041e005f0431005f044b005f0447005f043d005f044b005f0439005f005fchar1char1"/>
        </w:rPr>
        <w:t>Ответственное отношение к учению; уважительное отношение</w:t>
      </w:r>
      <w:r w:rsidRPr="008F51CD">
        <w:rPr>
          <w:rStyle w:val="dash041e005f0431005f044b005f0447005f043d005f044b005f0439005f005fchar1char1"/>
        </w:rPr>
        <w:t xml:space="preserve"> к труду, наличие опыта участ</w:t>
      </w:r>
      <w:r w:rsidR="00E37387" w:rsidRPr="008F51CD">
        <w:rPr>
          <w:rStyle w:val="dash041e005f0431005f044b005f0447005f043d005f044b005f0439005f005fchar1char1"/>
        </w:rPr>
        <w:t>ия в социально значимом труде. Целостное мировоззрение, соответствующее</w:t>
      </w:r>
      <w:r w:rsidRPr="008F51CD">
        <w:rPr>
          <w:rStyle w:val="dash041e005f0431005f044b005f0447005f043d005f044b005f0439005f005fchar1char1"/>
        </w:rPr>
        <w:t xml:space="preserve"> современному уровню развития науки и общ</w:t>
      </w:r>
      <w:r w:rsidR="00E37387" w:rsidRPr="008F51CD">
        <w:rPr>
          <w:rStyle w:val="dash041e005f0431005f044b005f0447005f043d005f044b005f0439005f005fchar1char1"/>
        </w:rPr>
        <w:t>ественной практики, учитывающее</w:t>
      </w:r>
      <w:r w:rsidRPr="008F51CD">
        <w:rPr>
          <w:rStyle w:val="dash041e005f0431005f044b005f0447005f043d005f044b005f0439005f005fchar1char1"/>
        </w:rPr>
        <w:t xml:space="preserve">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 Освоенность социальных норм, правил поведения, ролей и форм социальной жизни в группах и сообществах.</w:t>
      </w:r>
      <w:r w:rsidR="006E0F24" w:rsidRPr="008F51CD">
        <w:rPr>
          <w:rStyle w:val="dash041e005f0431005f044b005f0447005f043d005f044b005f0439005f005fchar1char1"/>
        </w:rPr>
        <w:t xml:space="preserve"> Ценность</w:t>
      </w:r>
      <w:r w:rsidRPr="008F51CD">
        <w:rPr>
          <w:rStyle w:val="dash041e005f0431005f044b005f0447005f043d005f044b005f0439005f005fchar1char1"/>
        </w:rPr>
        <w:t xml:space="preserve"> здорово</w:t>
      </w:r>
      <w:r w:rsidR="006E0F24" w:rsidRPr="008F51CD">
        <w:rPr>
          <w:rStyle w:val="dash041e005f0431005f044b005f0447005f043d005f044b005f0439005f005fchar1char1"/>
        </w:rPr>
        <w:t>го и безопасного образа жизни. О</w:t>
      </w:r>
      <w:r w:rsidRPr="008F51CD">
        <w:rPr>
          <w:rStyle w:val="dash041e005f0431005f044b005f0447005f043d005f044b005f0439005f005fchar1char1"/>
        </w:rPr>
        <w:t>снов</w:t>
      </w:r>
      <w:r w:rsidR="006E0F24" w:rsidRPr="008F51CD">
        <w:rPr>
          <w:rStyle w:val="dash041e005f0431005f044b005f0447005f043d005f044b005f0439005f005fchar1char1"/>
        </w:rPr>
        <w:t>ы</w:t>
      </w:r>
      <w:r w:rsidRPr="008F51CD">
        <w:rPr>
          <w:rStyle w:val="dash041e005f0431005f044b005f0447005f043d005f044b005f0439005f005fchar1char1"/>
        </w:rPr>
        <w:t xml:space="preserve"> экологической культуры, соответствующей современному уровню экологического мышления. </w:t>
      </w:r>
    </w:p>
    <w:p w:rsidR="00BC546B" w:rsidRPr="008F51CD" w:rsidRDefault="00BC546B" w:rsidP="008F51CD">
      <w:pPr>
        <w:pStyle w:val="a"/>
        <w:numPr>
          <w:ilvl w:val="0"/>
          <w:numId w:val="0"/>
        </w:numPr>
        <w:spacing w:line="240" w:lineRule="auto"/>
        <w:ind w:firstLine="709"/>
        <w:rPr>
          <w:b/>
          <w:color w:val="000000" w:themeColor="text1"/>
          <w:sz w:val="24"/>
          <w:szCs w:val="24"/>
        </w:rPr>
      </w:pPr>
      <w:r w:rsidRPr="008F51CD">
        <w:rPr>
          <w:b/>
          <w:color w:val="000000" w:themeColor="text1"/>
          <w:sz w:val="24"/>
          <w:szCs w:val="24"/>
        </w:rPr>
        <w:t>Метапредметные результаты</w:t>
      </w:r>
      <w:bookmarkEnd w:id="1"/>
      <w:bookmarkEnd w:id="2"/>
      <w:bookmarkEnd w:id="3"/>
    </w:p>
    <w:p w:rsidR="00BC546B" w:rsidRPr="008F51CD" w:rsidRDefault="00BC546B" w:rsidP="008F51CD">
      <w:pPr>
        <w:ind w:firstLine="709"/>
        <w:jc w:val="center"/>
        <w:rPr>
          <w:color w:val="000000" w:themeColor="text1"/>
        </w:rPr>
      </w:pPr>
      <w:r w:rsidRPr="008F51CD">
        <w:rPr>
          <w:color w:val="000000" w:themeColor="text1"/>
        </w:rPr>
        <w:t>Пятый класс</w:t>
      </w:r>
    </w:p>
    <w:p w:rsidR="00BC546B" w:rsidRPr="008F51CD" w:rsidRDefault="00BC546B" w:rsidP="008F51CD">
      <w:pPr>
        <w:ind w:firstLine="709"/>
        <w:jc w:val="center"/>
        <w:rPr>
          <w:color w:val="000000" w:themeColor="text1"/>
        </w:rPr>
      </w:pPr>
      <w:r w:rsidRPr="008F51CD">
        <w:rPr>
          <w:color w:val="000000" w:themeColor="text1"/>
        </w:rPr>
        <w:t>Регулятивные УУД</w:t>
      </w:r>
    </w:p>
    <w:p w:rsidR="0054647B" w:rsidRPr="008F51CD" w:rsidRDefault="009A1C51" w:rsidP="008F51CD">
      <w:pPr>
        <w:widowControl w:val="0"/>
        <w:tabs>
          <w:tab w:val="left" w:pos="1134"/>
        </w:tabs>
        <w:ind w:firstLine="709"/>
        <w:jc w:val="both"/>
      </w:pPr>
      <w:r w:rsidRPr="008F51CD">
        <w:t>У обучающегося будут сформированы: у</w:t>
      </w:r>
      <w:r w:rsidR="0054647B" w:rsidRPr="008F51CD">
        <w:t xml:space="preserve"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54647B" w:rsidRPr="008F51CD" w:rsidRDefault="0054647B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4647B" w:rsidRPr="008F51CD" w:rsidRDefault="0054647B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результата. </w:t>
      </w:r>
    </w:p>
    <w:p w:rsidR="0054647B" w:rsidRPr="008F51CD" w:rsidRDefault="0054647B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фиксировать и анализировать динамику собственных образовательных результатов.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</w:t>
      </w:r>
      <w:r w:rsidRPr="008F51CD">
        <w:lastRenderedPageBreak/>
        <w:t>учебной задачи или параметры этих действий привели.</w:t>
      </w:r>
    </w:p>
    <w:p w:rsidR="0054647B" w:rsidRPr="008F51CD" w:rsidRDefault="00BC546B" w:rsidP="008F51CD">
      <w:pPr>
        <w:ind w:firstLine="709"/>
        <w:jc w:val="center"/>
        <w:rPr>
          <w:color w:val="000000" w:themeColor="text1"/>
        </w:rPr>
      </w:pPr>
      <w:r w:rsidRPr="008F51CD">
        <w:rPr>
          <w:color w:val="000000" w:themeColor="text1"/>
        </w:rPr>
        <w:t xml:space="preserve">Познавательные УУД </w:t>
      </w:r>
    </w:p>
    <w:p w:rsidR="0054647B" w:rsidRPr="008F51CD" w:rsidRDefault="0054647B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54647B" w:rsidRPr="008F51CD" w:rsidRDefault="0054647B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ситуацией; строить прямое доказательство;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 </w:t>
      </w:r>
    </w:p>
    <w:p w:rsidR="0054647B" w:rsidRPr="008F51CD" w:rsidRDefault="0054647B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учебный текст. </w:t>
      </w:r>
    </w:p>
    <w:p w:rsidR="0054647B" w:rsidRPr="008F51CD" w:rsidRDefault="0054647B" w:rsidP="008F51CD">
      <w:pPr>
        <w:widowControl w:val="0"/>
        <w:tabs>
          <w:tab w:val="left" w:pos="1134"/>
        </w:tabs>
        <w:ind w:firstLine="709"/>
        <w:jc w:val="both"/>
      </w:pPr>
      <w:r w:rsidRPr="008F51CD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 определять свое отношение к окружающей среде, к собственной среде обитания.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BC546B" w:rsidRPr="008F51CD" w:rsidRDefault="00BC546B" w:rsidP="008F51CD">
      <w:pPr>
        <w:ind w:firstLine="709"/>
        <w:jc w:val="center"/>
      </w:pPr>
      <w:r w:rsidRPr="008F51CD">
        <w:t>Коммуникативные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вербальные и невербальные средства в соответствии с </w:t>
      </w:r>
      <w:r w:rsidRPr="008F51CD">
        <w:lastRenderedPageBreak/>
        <w:t xml:space="preserve">коммуникативной задачей; оценивать эффективность коммуникации после ее завершения. </w:t>
      </w:r>
    </w:p>
    <w:p w:rsidR="00F07703" w:rsidRPr="008F51CD" w:rsidRDefault="00F07703" w:rsidP="008F51CD">
      <w:pPr>
        <w:jc w:val="center"/>
      </w:pPr>
      <w:r w:rsidRPr="008F51CD">
        <w:t>Шестой класс</w:t>
      </w:r>
    </w:p>
    <w:p w:rsidR="00F07703" w:rsidRPr="008F51CD" w:rsidRDefault="00F07703" w:rsidP="008F51CD">
      <w:pPr>
        <w:jc w:val="center"/>
      </w:pPr>
      <w:r w:rsidRPr="008F51CD">
        <w:t>Регулятивные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фиксировать и анализировать динамику собственных образовательных результатов. 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F07703" w:rsidRPr="008F51CD" w:rsidRDefault="00F07703" w:rsidP="008F51CD">
      <w:pPr>
        <w:ind w:firstLine="709"/>
        <w:jc w:val="center"/>
      </w:pPr>
      <w:r w:rsidRPr="008F51CD">
        <w:t xml:space="preserve">Познавательные УУД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определять понятия, создавать обобщения, устанавливать аналогии, </w:t>
      </w:r>
      <w:r w:rsidRPr="008F51CD">
        <w:lastRenderedPageBreak/>
        <w:t xml:space="preserve"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элементарные причинно-следственные связи наблюдаемых явлений или событий,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элементарный причинно-следственный анализ.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ситуацией; строить прямое доказательство;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учебный текст.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 определять свое отношение к окружающей среде, к собственной среде обитания.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F07703" w:rsidRPr="008F51CD" w:rsidRDefault="00F07703" w:rsidP="008F51CD">
      <w:pPr>
        <w:tabs>
          <w:tab w:val="left" w:pos="993"/>
        </w:tabs>
        <w:ind w:firstLine="709"/>
        <w:jc w:val="center"/>
      </w:pPr>
      <w:r w:rsidRPr="008F51CD">
        <w:t>Коммуникативные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</w:t>
      </w:r>
      <w:r w:rsidRPr="008F51CD">
        <w:lastRenderedPageBreak/>
        <w:t xml:space="preserve">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вербальные и невербальные средства в соответствии с коммуникативной задачей; оценивать эффективность коммуникации после ее завершения. </w:t>
      </w:r>
    </w:p>
    <w:p w:rsidR="00F07703" w:rsidRPr="008F51CD" w:rsidRDefault="00F07703" w:rsidP="008F51CD">
      <w:pPr>
        <w:jc w:val="center"/>
      </w:pPr>
      <w:r w:rsidRPr="008F51CD">
        <w:t>Седьмой класс</w:t>
      </w:r>
    </w:p>
    <w:p w:rsidR="00F07703" w:rsidRPr="008F51CD" w:rsidRDefault="00F07703" w:rsidP="008F51CD">
      <w:pPr>
        <w:jc w:val="center"/>
      </w:pPr>
      <w:r w:rsidRPr="008F51CD">
        <w:t>Регулятивные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</w:t>
      </w:r>
      <w:r w:rsidRPr="008F51CD">
        <w:lastRenderedPageBreak/>
        <w:t>планируемого результата; находить необходимые средства для выполнения учебных действий в изменяющейся ситуации;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F07703" w:rsidRPr="008F51CD" w:rsidRDefault="00F07703" w:rsidP="008F51CD">
      <w:pPr>
        <w:ind w:firstLine="709"/>
        <w:jc w:val="center"/>
      </w:pPr>
      <w:r w:rsidRPr="008F51CD">
        <w:t>Познавательные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анализировать/рефлексировать опыт разработки и реализации учебного проекта, </w:t>
      </w:r>
      <w:r w:rsidRPr="008F51CD">
        <w:lastRenderedPageBreak/>
        <w:t>(теоретического)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текст, меняя его модальность (выражение отношения к содержанию текста, целевую установку речи), интерпретировать текст (учебный, информационный); критически оценивать содержание и форму текста.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организмов; распространять экологические знания и участвовать в практических мероприятиях по защите окружающей среды.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F07703" w:rsidRPr="008F51CD" w:rsidRDefault="00F07703" w:rsidP="008F51CD">
      <w:pPr>
        <w:tabs>
          <w:tab w:val="left" w:pos="993"/>
        </w:tabs>
        <w:ind w:firstLine="709"/>
        <w:jc w:val="center"/>
      </w:pPr>
      <w:r w:rsidRPr="008F51CD">
        <w:t>Коммуникативные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F07703" w:rsidRPr="008F51CD" w:rsidRDefault="00F07703" w:rsidP="008F51CD">
      <w:pPr>
        <w:jc w:val="center"/>
      </w:pPr>
      <w:r w:rsidRPr="008F51CD">
        <w:t>Восьмой класс</w:t>
      </w:r>
    </w:p>
    <w:p w:rsidR="00F07703" w:rsidRPr="008F51CD" w:rsidRDefault="00F07703" w:rsidP="008F51CD">
      <w:pPr>
        <w:jc w:val="center"/>
      </w:pPr>
      <w:r w:rsidRPr="008F51CD">
        <w:t>Регулятивные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</w:t>
      </w:r>
      <w:r w:rsidRPr="008F51CD">
        <w:lastRenderedPageBreak/>
        <w:t>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</w:t>
      </w:r>
      <w:r w:rsidRPr="008F51CD">
        <w:lastRenderedPageBreak/>
        <w:t xml:space="preserve">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center"/>
      </w:pPr>
      <w:r w:rsidRPr="008F51CD">
        <w:t>Познавательные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Смысловое чтение. Обучающийся сможет: находить в тексте требуемую информацию (в соответствии с целями своей деятельности); ориентироваться в </w:t>
      </w:r>
      <w:r w:rsidRPr="008F51CD">
        <w:lastRenderedPageBreak/>
        <w:t>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F07703" w:rsidRPr="008F51CD" w:rsidRDefault="00F07703" w:rsidP="008F51CD">
      <w:pPr>
        <w:tabs>
          <w:tab w:val="left" w:pos="993"/>
        </w:tabs>
        <w:ind w:firstLine="709"/>
        <w:jc w:val="center"/>
      </w:pPr>
      <w:r w:rsidRPr="008F51CD">
        <w:t>Коммуникативные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</w:t>
      </w:r>
      <w:r w:rsidR="009C2B53" w:rsidRPr="008F51CD">
        <w:t xml:space="preserve">корректно и аргументировано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</w:t>
      </w:r>
      <w:r w:rsidRPr="008F51CD">
        <w:t>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F07703" w:rsidRPr="008F51CD" w:rsidRDefault="00F07703" w:rsidP="008F51CD">
      <w:pPr>
        <w:jc w:val="center"/>
      </w:pPr>
      <w:r w:rsidRPr="008F51CD">
        <w:t>Девятый класс</w:t>
      </w:r>
    </w:p>
    <w:p w:rsidR="00F07703" w:rsidRPr="008F51CD" w:rsidRDefault="00F07703" w:rsidP="008F51CD">
      <w:pPr>
        <w:jc w:val="center"/>
      </w:pPr>
      <w:r w:rsidRPr="008F51CD">
        <w:lastRenderedPageBreak/>
        <w:t>Регулятивные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</w:t>
      </w:r>
      <w:r w:rsidR="00A635D6" w:rsidRPr="008F51CD">
        <w:t>ельной деятельности. Выпускник</w:t>
      </w:r>
      <w:r w:rsidRPr="008F51CD">
        <w:t xml:space="preserve">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</w:t>
      </w:r>
      <w:r w:rsidR="00A635D6" w:rsidRPr="008F51CD">
        <w:t>ознавательных задач. Выпускник</w:t>
      </w:r>
      <w:r w:rsidRPr="008F51CD">
        <w:t xml:space="preserve">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</w:t>
      </w:r>
      <w:r w:rsidR="00A635D6" w:rsidRPr="008F51CD">
        <w:t>еняющейся ситуацией. Выпускник</w:t>
      </w:r>
      <w:r w:rsidRPr="008F51CD">
        <w:t xml:space="preserve">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оценивать правильность выполнения учебной задачи, собственные возможности ее решен</w:t>
      </w:r>
      <w:r w:rsidR="00A635D6" w:rsidRPr="008F51CD">
        <w:t>ия. Выпускник</w:t>
      </w:r>
      <w:r w:rsidRPr="008F51CD">
        <w:t xml:space="preserve">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</w:t>
      </w:r>
      <w:r w:rsidRPr="008F51CD">
        <w:lastRenderedPageBreak/>
        <w:t xml:space="preserve">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Владение основами самоконтроля, самооценки, принятия решений и осуществления осознанного выбора в учебной и познавательной деятель</w:t>
      </w:r>
      <w:r w:rsidR="00A635D6" w:rsidRPr="008F51CD">
        <w:t>ности. Выпускник</w:t>
      </w:r>
      <w:r w:rsidRPr="008F51CD">
        <w:t xml:space="preserve">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F07703" w:rsidRPr="008F51CD" w:rsidRDefault="00F07703" w:rsidP="008F51CD">
      <w:pPr>
        <w:ind w:firstLine="709"/>
        <w:jc w:val="center"/>
      </w:pPr>
      <w:r w:rsidRPr="008F51CD">
        <w:t>Познавательные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</w:t>
      </w:r>
      <w:r w:rsidR="00A635D6" w:rsidRPr="008F51CD">
        <w:t>ии) и делать выводы. Выпускник</w:t>
      </w:r>
      <w:r w:rsidRPr="008F51CD">
        <w:t xml:space="preserve">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создавать, применять и преобразовывать знаки и символы, модели и схемы для решения учебных и п</w:t>
      </w:r>
      <w:r w:rsidR="00A635D6" w:rsidRPr="008F51CD">
        <w:t>ознавательных задач. Выпускник</w:t>
      </w:r>
      <w:r w:rsidRPr="008F51CD">
        <w:t xml:space="preserve">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</w:t>
      </w:r>
      <w:r w:rsidRPr="008F51CD">
        <w:lastRenderedPageBreak/>
        <w:t>цели и/или на основе заданных критериев оценки продукта/результата.</w:t>
      </w:r>
    </w:p>
    <w:p w:rsidR="00F07703" w:rsidRPr="008F51CD" w:rsidRDefault="00A635D6" w:rsidP="008F51CD">
      <w:pPr>
        <w:widowControl w:val="0"/>
        <w:tabs>
          <w:tab w:val="left" w:pos="1134"/>
        </w:tabs>
        <w:ind w:firstLine="709"/>
        <w:jc w:val="both"/>
      </w:pPr>
      <w:r w:rsidRPr="008F51CD">
        <w:t>Смысловое чтение. Выпускник</w:t>
      </w:r>
      <w:r w:rsidR="00F07703" w:rsidRPr="008F51CD">
        <w:t xml:space="preserve">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Формирование и развитие экологического мышления, умение применять его в познавательной, коммуникативной, социальной практике и профе</w:t>
      </w:r>
      <w:r w:rsidR="00A635D6" w:rsidRPr="008F51CD">
        <w:t>ссиональной ориентации. Выпускник</w:t>
      </w:r>
      <w:r w:rsidRPr="008F51CD">
        <w:t xml:space="preserve">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Развитие мотивации к овладению культурой активного использования словарей, справочников, открытых источников информации и электронн</w:t>
      </w:r>
      <w:r w:rsidR="00A635D6" w:rsidRPr="008F51CD">
        <w:t>ых поисковых систем. Выпускник</w:t>
      </w:r>
      <w:r w:rsidRPr="008F51CD">
        <w:t xml:space="preserve">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F07703" w:rsidRPr="008F51CD" w:rsidRDefault="00F07703" w:rsidP="008F51CD">
      <w:pPr>
        <w:tabs>
          <w:tab w:val="left" w:pos="993"/>
        </w:tabs>
        <w:ind w:firstLine="709"/>
        <w:jc w:val="center"/>
      </w:pPr>
      <w:r w:rsidRPr="008F51CD">
        <w:t>Коммуникативные УУД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</w:t>
      </w:r>
      <w:r w:rsidR="00A635D6" w:rsidRPr="008F51CD">
        <w:t>ое мнение. Выпускник</w:t>
      </w:r>
      <w:r w:rsidRPr="008F51CD">
        <w:t xml:space="preserve">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</w:t>
      </w:r>
      <w:r w:rsidR="003F7520" w:rsidRPr="008F51CD">
        <w:t>сти; корректно и аргументирован</w:t>
      </w:r>
      <w:r w:rsidRPr="008F51CD">
        <w:t>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07703" w:rsidRPr="008F51CD" w:rsidRDefault="00F07703" w:rsidP="008F51CD">
      <w:pPr>
        <w:widowControl w:val="0"/>
        <w:tabs>
          <w:tab w:val="left" w:pos="1134"/>
        </w:tabs>
        <w:ind w:firstLine="709"/>
        <w:jc w:val="both"/>
      </w:pPr>
      <w:r w:rsidRPr="008F51CD"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</w:t>
      </w:r>
      <w:r w:rsidR="00A635D6" w:rsidRPr="008F51CD">
        <w:t>й контекстной речью. Выпускник</w:t>
      </w:r>
      <w:r w:rsidRPr="008F51CD">
        <w:t xml:space="preserve">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BC546B" w:rsidRPr="008F51CD" w:rsidRDefault="00BC546B" w:rsidP="008F51CD">
      <w:pPr>
        <w:ind w:firstLine="709"/>
        <w:jc w:val="both"/>
        <w:rPr>
          <w:i/>
          <w:iCs/>
          <w:color w:val="000000"/>
        </w:rPr>
      </w:pPr>
      <w:r w:rsidRPr="008F51CD">
        <w:rPr>
          <w:b/>
        </w:rPr>
        <w:lastRenderedPageBreak/>
        <w:t>Предметные результаты</w:t>
      </w:r>
    </w:p>
    <w:p w:rsidR="00BC546B" w:rsidRPr="008F51CD" w:rsidRDefault="00BC546B" w:rsidP="008F51CD">
      <w:pPr>
        <w:ind w:firstLine="709"/>
        <w:jc w:val="center"/>
        <w:rPr>
          <w:rFonts w:eastAsia="SimSun"/>
          <w:color w:val="000000"/>
          <w:kern w:val="2"/>
          <w:lang w:eastAsia="hi-IN" w:bidi="hi-IN"/>
        </w:rPr>
      </w:pPr>
      <w:r w:rsidRPr="008F51CD">
        <w:rPr>
          <w:rFonts w:eastAsia="SimSun"/>
          <w:color w:val="000000"/>
          <w:kern w:val="2"/>
          <w:lang w:eastAsia="hi-IN" w:bidi="hi-IN"/>
        </w:rPr>
        <w:t>Пятый класс</w:t>
      </w:r>
    </w:p>
    <w:p w:rsidR="00BC546B" w:rsidRPr="008F51CD" w:rsidRDefault="00BC546B" w:rsidP="008F51CD">
      <w:pPr>
        <w:ind w:firstLine="709"/>
        <w:jc w:val="both"/>
        <w:rPr>
          <w:rStyle w:val="dash041e005f0431005f044b005f0447005f043d005f044b005f0439005f005fchar1char1"/>
          <w:bCs/>
        </w:rPr>
      </w:pPr>
      <w:r w:rsidRPr="008F51CD">
        <w:rPr>
          <w:rStyle w:val="dash041e005f0431005f044b005f0447005f043d005f044b005f0439005f005fchar1char1"/>
          <w:bCs/>
        </w:rPr>
        <w:t>Обучающийся научится: понимать и истолковывать значения слов с национально-культурным компонентом, правильно их употреблять; понимать особенности употребления слов с суффиксами субъективной оценки в произведениях устного народного творчества. Осознавать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понимать и истолковывать значения пословиц и поговорок, крылатых слов и выражений; правильно употреблять пословицы, поговорки, крылатые слова и выражения в современных ситуациях речевого общения. Определять способы и средства связи предложений в тексте. Создавать устные и письменные тексты разных типов, стилей речи и жанров с учётом замысла, адресата и ситуации общения. Свободно, правильно излагать свои мысли в устной и письменной формах, соблюдать нормы построения текста (логичность, последовательность, связность, соответствие теме и др.). Владеть монологической речью (повествование, описание, рассуждение). Составлять план устного ответа, план  учебно-научного текста, создавать устные учебно-научные монологические высказывания различных функционально-смысловых типов речи (ответ на уроке).  Оценивать свою речь с точки зрения её содержания, языкового оформления, точного, уместного и выразительного словоупотребления. Различать слова с постоянным и подвижным ударением в именах существительных, именах прилагательных, глаголах (в рамках изученного); правильно использовать слова-омографы; уместно использовать произносительные варианты орфоэпической нормы. Определять лексическое значение многозначного слова в конкретном контексте. Употреблять слово с учётом лексической сочетаемости; употреблять имена существительные, прилагательные, глаголы с учётом стилистических норм современного русского языка; определять род заимствованных несклоняемых имён существительных, сложных существительных, имён собственных (географических названий); аббревиатур и корректно употреблять их в речи (в рамках изученного); участвовать в речевом общении, соблюдая нормы речевого этикета; соблюдать основные орфографические пунктуационные нормы современного русского литературного языка (в рамках изученного в основном курсе). Использовать словари, в том числе мультимедийные, учитывая сведения о назначении конкретного вида словаря.</w:t>
      </w:r>
    </w:p>
    <w:p w:rsidR="00BC546B" w:rsidRPr="008F51CD" w:rsidRDefault="00BC546B" w:rsidP="008F51CD">
      <w:pPr>
        <w:ind w:firstLine="709"/>
        <w:jc w:val="both"/>
        <w:rPr>
          <w:rStyle w:val="dash041e005f0431005f044b005f0447005f043d005f044b005f0439005f005fchar1char1"/>
          <w:bCs/>
          <w:i/>
        </w:rPr>
      </w:pPr>
      <w:r w:rsidRPr="008F51CD">
        <w:rPr>
          <w:i/>
        </w:rPr>
        <w:t>Обучающийся получит возможность научиться:</w:t>
      </w:r>
      <w:r w:rsidRPr="008F51CD">
        <w:rPr>
          <w:rStyle w:val="dash041e005f0431005f044b005f0447005f043d005f044b005f0439005f005fchar1char1"/>
          <w:bCs/>
          <w:i/>
        </w:rPr>
        <w:t xml:space="preserve"> редактировать собственные тексты с целью совершенствования их содержания и формы; сопоставлять черновой и отредактированный тексты; оценивать эстетическую сторону речевого высказывания при анализе текстов художественной литературы.</w:t>
      </w:r>
    </w:p>
    <w:p w:rsidR="00BC546B" w:rsidRPr="008F51CD" w:rsidRDefault="00BC546B" w:rsidP="008F51CD">
      <w:pPr>
        <w:ind w:firstLine="709"/>
        <w:jc w:val="center"/>
        <w:rPr>
          <w:rStyle w:val="dash041e005f0431005f044b005f0447005f043d005f044b005f0439005f005fchar1char1"/>
          <w:bCs/>
        </w:rPr>
      </w:pPr>
      <w:r w:rsidRPr="008F51CD">
        <w:rPr>
          <w:rStyle w:val="dash041e005f0431005f044b005f0447005f043d005f044b005f0439005f005fchar1char1"/>
          <w:bCs/>
        </w:rPr>
        <w:t>Шестой класс</w:t>
      </w:r>
    </w:p>
    <w:p w:rsidR="00BC546B" w:rsidRPr="008F51CD" w:rsidRDefault="00BC546B" w:rsidP="008F51CD">
      <w:pPr>
        <w:ind w:firstLine="708"/>
        <w:jc w:val="both"/>
        <w:rPr>
          <w:rStyle w:val="dash041e005f0431005f044b005f0447005f043d005f044b005f0439005f005fchar1char1"/>
          <w:bCs/>
        </w:rPr>
      </w:pPr>
      <w:r w:rsidRPr="008F51CD">
        <w:rPr>
          <w:rStyle w:val="dash041e005f0431005f044b005f0447005f043d005f044b005f0439005f005fchar1char1"/>
          <w:bCs/>
        </w:rPr>
        <w:t xml:space="preserve">Обучающийся научится: определять различия между литературным языком и диалектами; осознавать диалекты как часть народной культуры; осознавать национальное своеобразие, богатство, выразительность русского родного языка; определять значение заимствованных слов как результат взаимодействия национальных культур; определять  значения современных неологизмов, давать характеристику неологизмам по сфере употребления и стилистической окраске; понимать и истолковывать значения фразеологических оборотов с национально-культурным компонентом, комментировать историю происхождения таких фразеологических оборотов, уместно употреблять их в современных ситуациях речевого общения; использовать словари, в том числе мультимедийные, учитывая сведения о назначении конкретного вида словаря. Соблюдать нормы постановки ударения в отдельных грамматических формах имён существительных, имён прилагательных, глаголов (в рамках изученного). Осознавать стилистические особенности произношения и ударения (литературные, разговорные, устаревшие и профессиональные слова). Употреблять термины в научном стиле речи; употреблять слова в соответствии с лексическим значением и сочетательными возможностями; употреблять </w:t>
      </w:r>
      <w:r w:rsidRPr="008F51CD">
        <w:rPr>
          <w:rStyle w:val="dash041e005f0431005f044b005f0447005f043d005f044b005f0439005f005fchar1char1"/>
          <w:bCs/>
        </w:rPr>
        <w:lastRenderedPageBreak/>
        <w:t>имёна существительные, прилагательные, глаголы с учётом стилистических вариантов лексической нормы; употреблять синонимы, антонимы‚ омонимы с учётом стилистических вариантов лексической нормы; различать типичные речевые ошибки. Редактировать текст с целью исправления речевых ошибок; определять типичные грамматические ошибки в речи.  Соблюдать этикетные формы и устойчивые формулы‚ принципов этикетного общения, лежащих в основе национального речевого этикета; соблюдать основные орфографические и пунктуационные нормы современного русского литературного языка (в рамках изученного в основном курсе). Определять начало и конец темы; выявлять логический план текста; оценивать собственную и чужую речь с точки зрения точного, уместного и выразительного словоупотребления.</w:t>
      </w:r>
    </w:p>
    <w:p w:rsidR="00BC546B" w:rsidRPr="008F51CD" w:rsidRDefault="00BC546B" w:rsidP="008F51CD">
      <w:pPr>
        <w:ind w:firstLine="709"/>
        <w:jc w:val="both"/>
        <w:rPr>
          <w:rStyle w:val="dash041e005f0431005f044b005f0447005f043d005f044b005f0439005f005fchar1char1"/>
          <w:bCs/>
          <w:i/>
        </w:rPr>
      </w:pPr>
      <w:r w:rsidRPr="008F51CD">
        <w:rPr>
          <w:rStyle w:val="dash041e005f0431005f044b005f0447005f043d005f044b005f0439005f005fchar1char1"/>
          <w:bCs/>
          <w:i/>
        </w:rPr>
        <w:t xml:space="preserve">Обучающийся </w:t>
      </w:r>
      <w:r w:rsidRPr="008F51CD">
        <w:rPr>
          <w:i/>
        </w:rPr>
        <w:t>получит возможность научиться:</w:t>
      </w:r>
      <w:r w:rsidRPr="008F51CD">
        <w:rPr>
          <w:rStyle w:val="dash041e005f0431005f044b005f0447005f043d005f044b005f0439005f005fchar1char1"/>
          <w:bCs/>
          <w:i/>
        </w:rPr>
        <w:t xml:space="preserve"> анализировать и оценивать чужую и собственную речь с точки зрения норм современного русского литературного языка. Понимать активные процессы в русском речевом этикете. Использовать разные виды словарей в процессе редактирования текста; проводить анализ прослушанного или прочитанного текста с точки зрения его композиционных особенностей, количества микротем; редактировать собственные тексты с целью совершенствования их содержания и формы; сопоставлять черновой и отредактированный тексты.  </w:t>
      </w:r>
    </w:p>
    <w:p w:rsidR="00BC546B" w:rsidRPr="008F51CD" w:rsidRDefault="00BC546B" w:rsidP="008F51CD">
      <w:pPr>
        <w:ind w:firstLine="709"/>
        <w:jc w:val="center"/>
        <w:rPr>
          <w:rStyle w:val="dash041e005f0431005f044b005f0447005f043d005f044b005f0439005f005fchar1char1"/>
          <w:bCs/>
        </w:rPr>
      </w:pPr>
      <w:r w:rsidRPr="008F51CD">
        <w:rPr>
          <w:rStyle w:val="dash041e005f0431005f044b005f0447005f043d005f044b005f0439005f005fchar1char1"/>
          <w:bCs/>
        </w:rPr>
        <w:t>Седьмой класс</w:t>
      </w:r>
    </w:p>
    <w:p w:rsidR="00BC546B" w:rsidRPr="008F51CD" w:rsidRDefault="00BC546B" w:rsidP="008F51CD">
      <w:pPr>
        <w:ind w:firstLine="709"/>
        <w:jc w:val="both"/>
        <w:rPr>
          <w:rStyle w:val="dash041e005f0431005f044b005f0447005f043d005f044b005f0439005f005fchar1char1"/>
          <w:bCs/>
        </w:rPr>
      </w:pPr>
      <w:r w:rsidRPr="008F51CD">
        <w:rPr>
          <w:rStyle w:val="dash041e005f0431005f044b005f0447005f043d005f044b005f0439005f005fchar1char1"/>
          <w:bCs/>
        </w:rPr>
        <w:t xml:space="preserve">Обучающийся научится: понимать причины изменений в словарном составе языка, перераспределения пластов лексики между активным и пассивным запасом слов. Определять  значения устаревших слов с национально-культурным компонентом; понимать роль заимствованной лексики в современном русском языке; распознавать слова, заимствованные русским языком из языков народов России и мира; определять  значения лексических заимствований последних десятилетий; целесообразно употреблять иноязычные слова. Соблюдать нормы постановки ударения в причастиях, деепричастиях и наречиях (в рамках изученного); соблюдать нормы постановки ударения в словоформах с непроизводными предлогами (в рамках изученного); употреблять слова с учётом вариантов орфоэпической нормы; употреблять слова с учётом стилистических вариантов орфоэпической нормы. Употреблять синонимы‚ антонимы‚ омонимы‚ паронимы с учётом стилистических вариантов лексической нормы. Различать типичные речевые ошибки; редактировать текст с целью исправления речевых </w:t>
      </w:r>
    </w:p>
    <w:p w:rsidR="00BC546B" w:rsidRPr="008F51CD" w:rsidRDefault="00BC546B" w:rsidP="008F51CD">
      <w:pPr>
        <w:jc w:val="both"/>
        <w:rPr>
          <w:rStyle w:val="dash041e005f0431005f044b005f0447005f043d005f044b005f0439005f005fchar1char1"/>
          <w:bCs/>
        </w:rPr>
      </w:pPr>
      <w:r w:rsidRPr="008F51CD">
        <w:rPr>
          <w:rStyle w:val="dash041e005f0431005f044b005f0447005f043d005f044b005f0439005f005fchar1char1"/>
          <w:bCs/>
        </w:rPr>
        <w:t xml:space="preserve"> ошибок; выявлять и исправлять речевые ошибки в устной речи. Употреблять в речи глаголы, причастия, деепричастия, наречия с учётом грамматических норм современного русского литературного языка. Соблюдать русскую этикетную вербальную и невербальную манеры общения, основные орфографические и пунктуационные нормы современного русского литературного языка (в рамках изученного в основном курсе). Использовать словари, в том числе мультимедийные, учитывая сведения о назначении конкретного вида словаря. Уместно использовать коммуникативные стратегии и тактики устного общения: убеждение, комплимент, уговаривание, похвала, самопрезентация, просьба, принесение извинений, поздравление. Проводить анализ прослушанного или прочитанного текста с точки зрения его композиционных особенностей, количества  микротем; основных типов текстовых структур (индуктивные, дедуктивные, рамочные, стержневые), видов абзацев. Определять и анализировать разные типы заголовков и их функции. Владеть правилами корректного речевого поведения в процессе беседы и спора.</w:t>
      </w:r>
    </w:p>
    <w:p w:rsidR="00BC546B" w:rsidRPr="008F51CD" w:rsidRDefault="00BC546B" w:rsidP="008F51CD">
      <w:pPr>
        <w:ind w:firstLine="709"/>
        <w:jc w:val="both"/>
        <w:rPr>
          <w:rStyle w:val="dash041e005f0431005f044b005f0447005f043d005f044b005f0439005f005fchar1char1"/>
          <w:bCs/>
          <w:i/>
        </w:rPr>
      </w:pPr>
      <w:r w:rsidRPr="008F51CD">
        <w:rPr>
          <w:rStyle w:val="dash041e005f0431005f044b005f0447005f043d005f044b005f0439005f005fchar1char1"/>
          <w:bCs/>
          <w:i/>
        </w:rPr>
        <w:t xml:space="preserve">Обучающийся </w:t>
      </w:r>
      <w:r w:rsidRPr="008F51CD">
        <w:rPr>
          <w:i/>
        </w:rPr>
        <w:t>получит возможность научиться:</w:t>
      </w:r>
      <w:r w:rsidRPr="008F51CD">
        <w:rPr>
          <w:rStyle w:val="dash041e005f0431005f044b005f0447005f043d005f044b005f0439005f005fchar1char1"/>
          <w:bCs/>
          <w:i/>
        </w:rPr>
        <w:t xml:space="preserve"> понимать активные процессы в области произношения и ударения. Создавать устные и письменные тексты аргументативного типа (рассуждение, доказательство, объяснение) с использованием  различных способов аргументации. </w:t>
      </w:r>
    </w:p>
    <w:p w:rsidR="00BC546B" w:rsidRPr="008F51CD" w:rsidRDefault="00BC546B" w:rsidP="008F51CD">
      <w:pPr>
        <w:ind w:firstLine="709"/>
        <w:jc w:val="center"/>
        <w:rPr>
          <w:rStyle w:val="dash041e005f0431005f044b005f0447005f043d005f044b005f0439005f005fchar1char1"/>
          <w:bCs/>
        </w:rPr>
      </w:pPr>
      <w:r w:rsidRPr="008F51CD">
        <w:rPr>
          <w:rStyle w:val="dash041e005f0431005f044b005f0447005f043d005f044b005f0439005f005fchar1char1"/>
          <w:bCs/>
        </w:rPr>
        <w:t>Восьмой класс</w:t>
      </w:r>
    </w:p>
    <w:p w:rsidR="00BC546B" w:rsidRPr="008F51CD" w:rsidRDefault="00BC546B" w:rsidP="008F51CD">
      <w:pPr>
        <w:ind w:firstLine="709"/>
        <w:jc w:val="both"/>
        <w:rPr>
          <w:rStyle w:val="dash041e005f0431005f044b005f0447005f043d005f044b005f0439005f005fchar1char1"/>
          <w:bCs/>
        </w:rPr>
      </w:pPr>
      <w:r w:rsidRPr="008F51CD">
        <w:rPr>
          <w:rStyle w:val="dash041e005f0431005f044b005f0447005f043d005f044b005f0439005f005fchar1char1"/>
          <w:bCs/>
        </w:rPr>
        <w:t xml:space="preserve">Обучающийся научится: осознавать национальное своеобразие, богатство, выразительность русского родного языка; характеризовать лексику с точки зрения происхождения: исконно русскую и заимствованную; понимать процессы заимствования </w:t>
      </w:r>
      <w:r w:rsidRPr="008F51CD">
        <w:rPr>
          <w:rStyle w:val="dash041e005f0431005f044b005f0447005f043d005f044b005f0439005f005fchar1char1"/>
          <w:bCs/>
        </w:rPr>
        <w:lastRenderedPageBreak/>
        <w:t>лексики как результата взаимодействия национальных культур. Распознавать старославянизмы, понимать роль старославянского языка в развитии русского литературного языка. Использовать иноязычную лексику в разговорной речи. Использовать этикетные формы и формулы обращения в официальной и неофициальной речевой  ситуации, современные формулы обращения к знакомому и незнакомому человеку; разные виды словарей, в том числе мультимедийные, учитывая сведения о назначении конкретного вида словаря, особенности строения его словарной статьи. Соблюдать орфоэпическую и акцентологическую нормы; употреблять слова с учётом произносительных вариантов  орфоэпической нормы; обнаруживать и исправлять типичные акцентологические ошибки. Употреблять  термины в научном стиле речи; осознавать особенности употребления терминов в публицистике, художественной литературе, разговорной речи. Соблюдать основные формы русского речевого этикета и понимать его активные процессы. Соблюдать основные орфографические и пунктуационные нормы современного русского литературного языка (в рамках изученного в основном курсе). Составлять самохарактеристику, самопрезентацию, поздравление. Освоит правила согласования подлежащего и сказуемого, употребления отдельных грамматических форм. Овладеет нормами построения словосочетаний по типу согласования. Освоит приёмы противостояния речевой агрессии.</w:t>
      </w:r>
    </w:p>
    <w:p w:rsidR="00BC546B" w:rsidRPr="008F51CD" w:rsidRDefault="00BC546B" w:rsidP="008F51CD">
      <w:pPr>
        <w:ind w:firstLine="709"/>
        <w:jc w:val="both"/>
        <w:rPr>
          <w:rStyle w:val="dash041e005f0431005f044b005f0447005f043d005f044b005f0439005f005fchar1char1"/>
          <w:bCs/>
          <w:i/>
        </w:rPr>
      </w:pPr>
      <w:r w:rsidRPr="008F51CD">
        <w:rPr>
          <w:rStyle w:val="dash041e005f0431005f044b005f0447005f043d005f044b005f0439005f005fchar1char1"/>
          <w:bCs/>
          <w:i/>
        </w:rPr>
        <w:t xml:space="preserve">Обучающийся </w:t>
      </w:r>
      <w:r w:rsidRPr="008F51CD">
        <w:rPr>
          <w:i/>
        </w:rPr>
        <w:t>получит возможность научиться:</w:t>
      </w:r>
      <w:r w:rsidRPr="008F51CD">
        <w:rPr>
          <w:rStyle w:val="dash041e005f0431005f044b005f0447005f043d005f044b005f0439005f005fchar1char1"/>
          <w:bCs/>
          <w:i/>
        </w:rPr>
        <w:t xml:space="preserve"> использовать речевые этикетные формы в процессе учебно-научной дискуссии. </w:t>
      </w:r>
    </w:p>
    <w:p w:rsidR="00BC546B" w:rsidRPr="008F51CD" w:rsidRDefault="00BC546B" w:rsidP="008F51CD">
      <w:pPr>
        <w:ind w:firstLine="709"/>
        <w:jc w:val="center"/>
      </w:pPr>
      <w:r w:rsidRPr="008F51CD">
        <w:rPr>
          <w:rStyle w:val="dash041e005f0431005f044b005f0447005f043d005f044b005f0439005f005fchar1char1"/>
          <w:bCs/>
        </w:rPr>
        <w:t>Девятый класс</w:t>
      </w:r>
    </w:p>
    <w:p w:rsidR="00BC546B" w:rsidRPr="008F51CD" w:rsidRDefault="00BC546B" w:rsidP="008F51CD">
      <w:pPr>
        <w:shd w:val="clear" w:color="auto" w:fill="FFFFFF"/>
        <w:ind w:firstLine="709"/>
        <w:jc w:val="both"/>
        <w:rPr>
          <w:color w:val="000000"/>
        </w:rPr>
      </w:pPr>
      <w:r w:rsidRPr="008F51CD">
        <w:rPr>
          <w:color w:val="000000"/>
        </w:rPr>
        <w:t>Выпускник научится понимать определяющую роль языка в развитии интеллектуальных и творческих способностей личности в процессе образования и самообразования; использовать коммуникативно-эстетические возможности родного языка; выполнять  различные виды анализа слова (фонетический, морфемный, словообразовательный, лексический, морфологический), синтаксический  анализ словосочетания и предложения, а также многоаспектный анализ текста.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этикета.  Стремиться  к речевому самосовершенствованию; 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мире; воспринимать  родную литературу как одну из основных национально-культурных ценностей народа, как особый способ познания жизни;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BC546B" w:rsidRPr="008F51CD" w:rsidRDefault="00BC546B" w:rsidP="008F51CD">
      <w:pPr>
        <w:shd w:val="clear" w:color="auto" w:fill="FFFFFF"/>
        <w:ind w:firstLine="709"/>
        <w:jc w:val="both"/>
        <w:rPr>
          <w:i/>
          <w:color w:val="000000"/>
        </w:rPr>
      </w:pPr>
      <w:r w:rsidRPr="008F51CD">
        <w:rPr>
          <w:bCs/>
          <w:i/>
          <w:iCs/>
          <w:color w:val="000000"/>
        </w:rPr>
        <w:t>Выпускник получит возможность научиться</w:t>
      </w:r>
      <w:r w:rsidRPr="008F51CD">
        <w:rPr>
          <w:i/>
          <w:iCs/>
          <w:color w:val="000000"/>
        </w:rPr>
        <w:t>использовать в речи грамматические средства для свободного выражения мыслей и чувств на родном языке адекватно ситуации и стилю общения</w:t>
      </w:r>
      <w:r w:rsidR="008F51CD" w:rsidRPr="008F51CD">
        <w:rPr>
          <w:i/>
          <w:iCs/>
          <w:color w:val="000000"/>
        </w:rPr>
        <w:t>; о</w:t>
      </w:r>
      <w:r w:rsidRPr="008F51CD">
        <w:rPr>
          <w:i/>
          <w:iCs/>
          <w:color w:val="000000"/>
        </w:rPr>
        <w:t>тветственности за языковую культуру как общечеловеческую ценность</w:t>
      </w:r>
      <w:r w:rsidR="008F51CD" w:rsidRPr="008F51CD">
        <w:rPr>
          <w:i/>
          <w:iCs/>
          <w:color w:val="000000"/>
        </w:rPr>
        <w:t>; а</w:t>
      </w:r>
      <w:r w:rsidR="009C2B53" w:rsidRPr="008F51CD">
        <w:rPr>
          <w:i/>
          <w:iCs/>
          <w:color w:val="000000"/>
        </w:rPr>
        <w:t>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</w:t>
      </w:r>
      <w:r w:rsidR="008F51CD" w:rsidRPr="008F51CD">
        <w:rPr>
          <w:i/>
          <w:iCs/>
          <w:color w:val="000000"/>
        </w:rPr>
        <w:t>; п</w:t>
      </w:r>
      <w:r w:rsidR="009C2B53" w:rsidRPr="008F51CD">
        <w:rPr>
          <w:i/>
          <w:iCs/>
          <w:color w:val="000000"/>
        </w:rPr>
        <w:t>онимать литературные художественные произведения, отражающие разные этнокультурные традиции.</w:t>
      </w:r>
    </w:p>
    <w:p w:rsidR="00BC546B" w:rsidRPr="008F51CD" w:rsidRDefault="00BC546B" w:rsidP="008F51CD">
      <w:pPr>
        <w:jc w:val="center"/>
        <w:rPr>
          <w:b/>
        </w:rPr>
      </w:pPr>
      <w:r w:rsidRPr="008F51CD">
        <w:rPr>
          <w:b/>
        </w:rPr>
        <w:t>СОДЕРЖАНИЕ УЧЕБНОГО ПРЕДМЕТА ПО ГОДАМ ОБУЧЕНИЯ</w:t>
      </w:r>
    </w:p>
    <w:p w:rsidR="00BC546B" w:rsidRPr="008F51CD" w:rsidRDefault="00BC546B" w:rsidP="008F51CD">
      <w:pPr>
        <w:jc w:val="center"/>
      </w:pPr>
      <w:r w:rsidRPr="008F51CD">
        <w:t>Пятый класс</w:t>
      </w:r>
    </w:p>
    <w:p w:rsidR="00BC546B" w:rsidRPr="008F51CD" w:rsidRDefault="00BC546B" w:rsidP="008F51CD">
      <w:pPr>
        <w:ind w:firstLine="709"/>
        <w:jc w:val="both"/>
      </w:pPr>
      <w:r w:rsidRPr="008F51CD">
        <w:t>Язык и культура. Русский язык - национальный язык русского народа. Язык как зеркало национальной культуры. Краткая история русской письменности. Создание славянского алфавита.</w:t>
      </w:r>
      <w:r w:rsidRPr="008F51CD">
        <w:rPr>
          <w:rFonts w:eastAsia="Calibri"/>
        </w:rPr>
        <w:t xml:space="preserve"> Слово как хранилище материальной и духовной культуры народа</w:t>
      </w:r>
      <w:r w:rsidRPr="008F51CD">
        <w:t xml:space="preserve">. Крылатые слова и выражения: источники, значение и употребление в современных </w:t>
      </w:r>
      <w:r w:rsidRPr="008F51CD">
        <w:lastRenderedPageBreak/>
        <w:t>ситуациях речевого общения. Русские пословицы, поговорки и загадки как воплощение опыта, наблюдений, оценок, народного ума и особенностей национальной культуры народа. Русские имена. Общеизвестные старинные русские города. Происхождение их названий.</w:t>
      </w:r>
    </w:p>
    <w:p w:rsidR="00BC546B" w:rsidRPr="008F51CD" w:rsidRDefault="00BC546B" w:rsidP="008F51CD">
      <w:pPr>
        <w:ind w:firstLine="709"/>
        <w:jc w:val="both"/>
      </w:pPr>
      <w:r w:rsidRPr="008F51CD">
        <w:t>Культура речи</w:t>
      </w:r>
      <w:r w:rsidR="008F51CD" w:rsidRPr="008F51CD">
        <w:t>.</w:t>
      </w:r>
      <w:r w:rsidR="008F51CD" w:rsidRPr="008F51CD">
        <w:rPr>
          <w:rStyle w:val="a5"/>
          <w:rFonts w:eastAsia="Courier New"/>
          <w:b w:val="0"/>
          <w:sz w:val="24"/>
          <w:szCs w:val="24"/>
        </w:rPr>
        <w:t xml:space="preserve"> О</w:t>
      </w:r>
      <w:r w:rsidRPr="008F51CD">
        <w:rPr>
          <w:rStyle w:val="a5"/>
          <w:rFonts w:eastAsia="Courier New"/>
          <w:b w:val="0"/>
          <w:sz w:val="24"/>
          <w:szCs w:val="24"/>
        </w:rPr>
        <w:t>сновные орфоэпические нормы</w:t>
      </w:r>
      <w:r w:rsidRPr="008F51CD">
        <w:t>современного русского литературного языка. Понятие о варианте нормы. Роль звукописи в художественном тексте. Основные лексические нормы употребления имён существительных, прилагательных, глаголов в современном  русском литературном  языке. Основные грамматические нормы современного русского литературного языка. Правила речевого этикета: нормы и традиции.</w:t>
      </w:r>
    </w:p>
    <w:p w:rsidR="00BC546B" w:rsidRPr="008F51CD" w:rsidRDefault="00BC546B" w:rsidP="008F51CD">
      <w:pPr>
        <w:ind w:firstLine="709"/>
        <w:jc w:val="both"/>
      </w:pPr>
      <w:r w:rsidRPr="008F51CD">
        <w:t xml:space="preserve">Речь. Речевая деятельность. Текст. Язык и речь. Виды речевой деятельности. Язык и речь. Точность и логичность речи. Выразительность, чистота и богатство речи. Средства выразительной устной речи. Формы речи. Текст как единица языка и речи, основные признаки. Как строится текст. Функциональные разновидности языка. Особенности языка фольклорных текстов. </w:t>
      </w:r>
    </w:p>
    <w:p w:rsidR="00BC546B" w:rsidRPr="008F51CD" w:rsidRDefault="00BC546B" w:rsidP="008F51CD">
      <w:pPr>
        <w:jc w:val="center"/>
      </w:pPr>
      <w:r w:rsidRPr="008F51CD">
        <w:t>Шестой класс</w:t>
      </w:r>
    </w:p>
    <w:p w:rsidR="00BC546B" w:rsidRPr="008F51CD" w:rsidRDefault="00BC546B" w:rsidP="008F51CD">
      <w:pPr>
        <w:ind w:firstLine="709"/>
        <w:jc w:val="both"/>
      </w:pPr>
      <w:r w:rsidRPr="008F51CD">
        <w:rPr>
          <w:kern w:val="28"/>
        </w:rPr>
        <w:t>Язык и культура.</w:t>
      </w:r>
      <w:r w:rsidRPr="008F51CD">
        <w:t xml:space="preserve"> Краткая история родного русского языка. Диалекты как часть народной культуры. Лексические заимствования и исконно русские слова в родном языке. Неологизмы в родном русском языке. Национально-культурная специфика русской фразеологии.</w:t>
      </w:r>
    </w:p>
    <w:p w:rsidR="00BC546B" w:rsidRPr="008F51CD" w:rsidRDefault="00BC546B" w:rsidP="008F51CD">
      <w:pPr>
        <w:ind w:firstLine="709"/>
        <w:jc w:val="both"/>
      </w:pPr>
      <w:r w:rsidRPr="008F51CD">
        <w:rPr>
          <w:rFonts w:eastAsia="Calibri"/>
        </w:rPr>
        <w:t>Культура речи.</w:t>
      </w:r>
      <w:r w:rsidRPr="008F51CD">
        <w:t xml:space="preserve"> Основные орфоэпические нормы современного родного русского литературного языка. Основные лексические нормы современного родного русского литературного языка. Синонимы, омонимы, антонимы. Основные грамматические  нормы современного русского литературного языка. Национальные особенности речевого этикета.</w:t>
      </w:r>
    </w:p>
    <w:p w:rsidR="00BC546B" w:rsidRPr="008F51CD" w:rsidRDefault="00BC546B" w:rsidP="008F51CD">
      <w:pPr>
        <w:ind w:firstLine="709"/>
        <w:jc w:val="both"/>
      </w:pPr>
      <w:r w:rsidRPr="008F51CD">
        <w:rPr>
          <w:kern w:val="28"/>
        </w:rPr>
        <w:t>Речь. Речевая деятельность. Текст.</w:t>
      </w:r>
      <w:r w:rsidRPr="008F51CD">
        <w:t xml:space="preserve"> Текст. Эффективные приёмы чтения. Текст как единица родного языка и речи. Функциональные разновидности родного языка. Язык художественной литературы. Составление высказывания о родном языке.</w:t>
      </w:r>
    </w:p>
    <w:p w:rsidR="00BC546B" w:rsidRPr="008F51CD" w:rsidRDefault="00BC546B" w:rsidP="008F51CD">
      <w:pPr>
        <w:jc w:val="center"/>
      </w:pPr>
      <w:r w:rsidRPr="008F51CD">
        <w:t>Седьмой класс</w:t>
      </w:r>
    </w:p>
    <w:p w:rsidR="00BC546B" w:rsidRPr="008F51CD" w:rsidRDefault="00BC546B" w:rsidP="008F51CD">
      <w:pPr>
        <w:ind w:firstLine="709"/>
        <w:jc w:val="both"/>
      </w:pPr>
      <w:r w:rsidRPr="008F51CD">
        <w:t xml:space="preserve">Язык и культура. </w:t>
      </w:r>
      <w:r w:rsidRPr="008F51CD">
        <w:rPr>
          <w:rFonts w:eastAsia="Calibri"/>
        </w:rPr>
        <w:t>Русский язык как развивающееся явление.</w:t>
      </w:r>
      <w:r w:rsidRPr="008F51CD"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8F51CD">
        <w:rPr>
          <w:i/>
        </w:rPr>
        <w:t>губернатор, диакон, ваучер, агитационный пункт, большевик, колхоз и т.п.</w:t>
      </w:r>
      <w:r w:rsidRPr="008F51CD">
        <w:t>). Лексические заимствования последних десятилетий. Употребление иноязычных слов как проблема культуры речи.</w:t>
      </w:r>
    </w:p>
    <w:p w:rsidR="00BC546B" w:rsidRPr="008F51CD" w:rsidRDefault="00BC546B" w:rsidP="008F51CD">
      <w:pPr>
        <w:ind w:firstLine="709"/>
        <w:jc w:val="both"/>
      </w:pPr>
      <w:r w:rsidRPr="008F51CD">
        <w:t>Культура речи. 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8F51CD">
        <w:rPr>
          <w:i/>
        </w:rPr>
        <w:t>н</w:t>
      </w:r>
      <w:r w:rsidRPr="008F51CD">
        <w:rPr>
          <w:b/>
          <w:i/>
        </w:rPr>
        <w:t>а</w:t>
      </w:r>
      <w:r w:rsidRPr="008F51CD">
        <w:rPr>
          <w:i/>
        </w:rPr>
        <w:t xml:space="preserve"> дом‚ н</w:t>
      </w:r>
      <w:r w:rsidRPr="008F51CD">
        <w:rPr>
          <w:b/>
          <w:i/>
        </w:rPr>
        <w:t>а</w:t>
      </w:r>
      <w:r w:rsidRPr="008F51CD">
        <w:rPr>
          <w:i/>
        </w:rPr>
        <w:t xml:space="preserve"> гору</w:t>
      </w:r>
      <w:r w:rsidRPr="008F51CD">
        <w:t xml:space="preserve">) Основные лексические нормы современного русского литературного </w:t>
      </w:r>
      <w:r w:rsidR="009C2B53" w:rsidRPr="008F51CD">
        <w:t>языка</w:t>
      </w:r>
      <w:r w:rsidR="008F51CD" w:rsidRPr="008F51CD">
        <w:t>. П</w:t>
      </w:r>
      <w:r w:rsidR="009C2B53" w:rsidRPr="008F51CD">
        <w:t>аронимы</w:t>
      </w:r>
      <w:r w:rsidRPr="008F51CD">
        <w:t xml:space="preserve">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 Основные грамматические нормы современного русского литературного языка</w:t>
      </w:r>
      <w:r w:rsidR="008F51CD" w:rsidRPr="008F51CD">
        <w:t>. Т</w:t>
      </w:r>
      <w:r w:rsidRPr="008F51CD">
        <w:t xml:space="preserve">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</w:t>
      </w:r>
      <w:r w:rsidRPr="008F51CD">
        <w:lastRenderedPageBreak/>
        <w:t xml:space="preserve">времени глаголов </w:t>
      </w:r>
      <w:r w:rsidRPr="008F51CD">
        <w:rPr>
          <w:i/>
        </w:rPr>
        <w:t>очутиться, победить, убедить, учредить, утвердить</w:t>
      </w:r>
      <w:r w:rsidRPr="008F51CD"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8F51CD">
        <w:rPr>
          <w:i/>
        </w:rPr>
        <w:t>висящий – висячий, горящий – горячий</w:t>
      </w:r>
      <w:r w:rsidRPr="008F51CD">
        <w:t>. 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 (</w:t>
      </w:r>
      <w:r w:rsidRPr="008F51CD">
        <w:rPr>
          <w:i/>
        </w:rPr>
        <w:t>махаешь – машешь; обусловливать, сосредоточивать, уполномочивать, оспаривать, удостаивать, облагораживать</w:t>
      </w:r>
      <w:r w:rsidRPr="008F51CD">
        <w:t>). 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BC546B" w:rsidRPr="008F51CD" w:rsidRDefault="00BC546B" w:rsidP="008F51CD">
      <w:pPr>
        <w:ind w:firstLine="709"/>
        <w:jc w:val="both"/>
      </w:pPr>
      <w:r w:rsidRPr="008F51CD">
        <w:t xml:space="preserve"> Речь. Речевая деятельность.</w:t>
      </w:r>
      <w:r w:rsidRPr="008F51CD">
        <w:rPr>
          <w:b/>
        </w:rPr>
        <w:tab/>
      </w:r>
      <w:r w:rsidRPr="008F51CD">
        <w:t xml:space="preserve"> 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 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 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 Публицистический стиль. Путевые записки. Текст рекламного объявления, его языковые и структурные особенности. 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BC546B" w:rsidRPr="008F51CD" w:rsidRDefault="00BC546B" w:rsidP="008F51CD">
      <w:pPr>
        <w:jc w:val="center"/>
      </w:pPr>
      <w:r w:rsidRPr="008F51CD">
        <w:t>Восьмой класс</w:t>
      </w:r>
    </w:p>
    <w:p w:rsidR="00BC546B" w:rsidRPr="008F51CD" w:rsidRDefault="00BC546B" w:rsidP="008F51CD">
      <w:pPr>
        <w:ind w:firstLine="709"/>
        <w:jc w:val="both"/>
      </w:pPr>
      <w:r w:rsidRPr="008F51CD">
        <w:t xml:space="preserve"> Язык и культура. Исконно русская лексика: слова общеиндоевропейского фонда, слова 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 Роль старославянизмов в развитии русского литературного языка и их приметы. Стилистически нейтральные, книжные, устаревшие старославянизмы. Иноязычная лексика в разговорной речи, дисплейных текстах, современной публицистике. 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BC546B" w:rsidRPr="008F51CD" w:rsidRDefault="00BC546B" w:rsidP="008F51CD">
      <w:pPr>
        <w:ind w:firstLine="709"/>
        <w:jc w:val="both"/>
      </w:pPr>
      <w:r w:rsidRPr="008F51CD">
        <w:t xml:space="preserve"> Культура речи. Основные орфоэпические нормы современного русского литературного языка. </w:t>
      </w:r>
      <w:r w:rsidRPr="008F51CD">
        <w:rPr>
          <w:rFonts w:eastAsia="Calibri"/>
        </w:rPr>
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8F51CD">
        <w:rPr>
          <w:rFonts w:eastAsia="Calibri"/>
          <w:i/>
        </w:rPr>
        <w:t>ж</w:t>
      </w:r>
      <w:r w:rsidRPr="008F51CD">
        <w:rPr>
          <w:rFonts w:eastAsia="Calibri"/>
        </w:rPr>
        <w:t xml:space="preserve"> и </w:t>
      </w:r>
      <w:r w:rsidRPr="008F51CD">
        <w:rPr>
          <w:rFonts w:eastAsia="Calibri"/>
          <w:i/>
        </w:rPr>
        <w:t>ш</w:t>
      </w:r>
      <w:r w:rsidRPr="008F51CD">
        <w:rPr>
          <w:rFonts w:eastAsia="Calibri"/>
        </w:rPr>
        <w:t xml:space="preserve">; произношение сочетания </w:t>
      </w:r>
      <w:r w:rsidRPr="008F51CD">
        <w:rPr>
          <w:rFonts w:eastAsia="Calibri"/>
          <w:i/>
        </w:rPr>
        <w:t>чн</w:t>
      </w:r>
      <w:r w:rsidRPr="008F51CD">
        <w:rPr>
          <w:rFonts w:eastAsia="Calibri"/>
        </w:rPr>
        <w:t xml:space="preserve"> и </w:t>
      </w:r>
      <w:r w:rsidRPr="008F51CD">
        <w:rPr>
          <w:rFonts w:eastAsia="Calibri"/>
          <w:i/>
        </w:rPr>
        <w:t>чт</w:t>
      </w:r>
      <w:r w:rsidRPr="008F51CD">
        <w:rPr>
          <w:rFonts w:eastAsia="Calibri"/>
        </w:rPr>
        <w:t xml:space="preserve">; произношение женских отчеств на </w:t>
      </w:r>
      <w:r w:rsidR="009C2B53" w:rsidRPr="008F51CD">
        <w:rPr>
          <w:rFonts w:eastAsia="Calibri"/>
          <w:i/>
        </w:rPr>
        <w:t>- и</w:t>
      </w:r>
      <w:r w:rsidRPr="008F51CD">
        <w:rPr>
          <w:rFonts w:eastAsia="Calibri"/>
          <w:i/>
        </w:rPr>
        <w:t>чна</w:t>
      </w:r>
      <w:r w:rsidRPr="008F51CD">
        <w:rPr>
          <w:rFonts w:eastAsia="Calibri"/>
        </w:rPr>
        <w:t xml:space="preserve">, </w:t>
      </w:r>
      <w:r w:rsidR="008F51CD" w:rsidRPr="008F51CD">
        <w:rPr>
          <w:rFonts w:eastAsia="Calibri"/>
          <w:i/>
        </w:rPr>
        <w:t>- и</w:t>
      </w:r>
      <w:r w:rsidRPr="008F51CD">
        <w:rPr>
          <w:rFonts w:eastAsia="Calibri"/>
          <w:i/>
        </w:rPr>
        <w:t>нична</w:t>
      </w:r>
      <w:r w:rsidRPr="008F51CD">
        <w:rPr>
          <w:rFonts w:eastAsia="Calibri"/>
        </w:rPr>
        <w:t xml:space="preserve">; произношение твёрдого [н] перед мягкими [ф'] и [в']; произношение мягкого [н] перед </w:t>
      </w:r>
      <w:r w:rsidRPr="008F51CD">
        <w:rPr>
          <w:rFonts w:eastAsia="Calibri"/>
          <w:i/>
        </w:rPr>
        <w:t>ч</w:t>
      </w:r>
      <w:r w:rsidRPr="008F51CD">
        <w:rPr>
          <w:rFonts w:eastAsia="Calibri"/>
        </w:rPr>
        <w:t xml:space="preserve"> и </w:t>
      </w:r>
      <w:r w:rsidRPr="008F51CD">
        <w:rPr>
          <w:rFonts w:eastAsia="Calibri"/>
          <w:i/>
        </w:rPr>
        <w:t>щ</w:t>
      </w:r>
      <w:r w:rsidRPr="008F51CD">
        <w:rPr>
          <w:rFonts w:eastAsia="Calibri"/>
        </w:rPr>
        <w:t xml:space="preserve">. </w:t>
      </w:r>
      <w:r w:rsidRPr="008F51CD">
        <w:t xml:space="preserve"> Типичные акцентологические ошибки в современной речи. Основные лексические нормы современного русского литературного языка</w:t>
      </w:r>
      <w:r w:rsidRPr="008F51CD">
        <w:rPr>
          <w:b/>
        </w:rPr>
        <w:t xml:space="preserve">. </w:t>
      </w:r>
      <w:r w:rsidRPr="008F51CD"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 Основные грамматические нормы современного русского литературного языка</w:t>
      </w:r>
      <w:r w:rsidR="008F51CD" w:rsidRPr="008F51CD">
        <w:t>. Т</w:t>
      </w:r>
      <w:r w:rsidRPr="008F51CD">
        <w:t xml:space="preserve">ипичные </w:t>
      </w:r>
      <w:r w:rsidRPr="008F51CD">
        <w:lastRenderedPageBreak/>
        <w:t>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8F51CD">
        <w:rPr>
          <w:i/>
        </w:rPr>
        <w:t>врач пришел – врач пришла</w:t>
      </w:r>
      <w:r w:rsidRPr="008F51CD">
        <w:t xml:space="preserve">); согласование сказуемого с подлежащим, выраженным сочетанием числительного </w:t>
      </w:r>
      <w:r w:rsidRPr="008F51CD">
        <w:rPr>
          <w:i/>
        </w:rPr>
        <w:t>несколько</w:t>
      </w:r>
      <w:r w:rsidRPr="008F51CD">
        <w:t xml:space="preserve"> и существительным; согласование определения в количественно-именных сочетаниях с числительными </w:t>
      </w:r>
      <w:r w:rsidRPr="008F51CD">
        <w:rPr>
          <w:i/>
        </w:rPr>
        <w:t>два, три, четыре</w:t>
      </w:r>
      <w:r w:rsidRPr="008F51CD">
        <w:t xml:space="preserve"> (два новых стола, две молодых женщины и две молодые женщины).  </w:t>
      </w:r>
      <w:r w:rsidRPr="008F51CD">
        <w:rPr>
          <w:rFonts w:eastAsia="Calibri"/>
        </w:rPr>
        <w:t>Нормы построения словосочетаний по типу согласования (</w:t>
      </w:r>
      <w:r w:rsidRPr="008F51CD">
        <w:rPr>
          <w:rFonts w:eastAsia="Calibri"/>
          <w:i/>
        </w:rPr>
        <w:t>маршрутное такси, обеих сестер – обоих братьев</w:t>
      </w:r>
      <w:r w:rsidRPr="008F51CD">
        <w:rPr>
          <w:rFonts w:eastAsia="Calibri"/>
        </w:rPr>
        <w:t xml:space="preserve">). </w:t>
      </w:r>
      <w:r w:rsidRPr="008F51CD">
        <w:t xml:space="preserve">Варианты грамматической нормы: согласование сказуемого с подлежащим, выраженным сочетанием слов </w:t>
      </w:r>
      <w:r w:rsidRPr="008F51CD">
        <w:rPr>
          <w:i/>
        </w:rPr>
        <w:t>много, мало, немного, немало, сколько, столько, большинство, меньшинство</w:t>
      </w:r>
      <w:r w:rsidRPr="008F51CD">
        <w:t xml:space="preserve">. Отражение вариантов грамматической нормы в современных грамматических словарях и справочниках. 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</w:t>
      </w:r>
      <w:r w:rsidR="009C2B53" w:rsidRPr="008F51CD">
        <w:t>приемы,</w:t>
      </w:r>
      <w:r w:rsidRPr="008F51CD">
        <w:t xml:space="preserve"> в коммуникации‚ помогающие противостоять речевой агрессии. Синонимия речевых формул.</w:t>
      </w:r>
    </w:p>
    <w:p w:rsidR="00BC546B" w:rsidRPr="008F51CD" w:rsidRDefault="00BC546B" w:rsidP="008F51CD">
      <w:pPr>
        <w:ind w:firstLine="709"/>
        <w:jc w:val="both"/>
      </w:pPr>
      <w:r w:rsidRPr="008F51CD">
        <w:t xml:space="preserve"> Речь. Речевая деятельность. Текст. Эффективные приёмы слушания. Предтекстовый, текстовый и послетекстовый этапы работы. Основные методы, способы и средства получения, переработки информации.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 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 Разговорная речь. Самохарактеристика, самопрезентация, поздравление. 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 Язык художественной литературы. Сочинение в жанре письма другу (в том числе электронного), страницы дневника и т.д.</w:t>
      </w:r>
    </w:p>
    <w:p w:rsidR="00BC546B" w:rsidRPr="008F51CD" w:rsidRDefault="00BC546B" w:rsidP="008F51CD">
      <w:pPr>
        <w:jc w:val="center"/>
      </w:pPr>
      <w:r w:rsidRPr="008F51CD">
        <w:t>Девятый класс</w:t>
      </w:r>
    </w:p>
    <w:p w:rsidR="00BC546B" w:rsidRPr="008F51CD" w:rsidRDefault="00BC546B" w:rsidP="008F51CD">
      <w:pPr>
        <w:ind w:firstLine="709"/>
        <w:jc w:val="both"/>
      </w:pPr>
      <w:r w:rsidRPr="008F51CD">
        <w:t xml:space="preserve"> Язык и культура. 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 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«неологический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BC546B" w:rsidRPr="008F51CD" w:rsidRDefault="00BC546B" w:rsidP="008F51CD">
      <w:pPr>
        <w:ind w:firstLine="709"/>
        <w:jc w:val="both"/>
      </w:pPr>
      <w:r w:rsidRPr="008F51CD">
        <w:t xml:space="preserve">Культура речи. 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 как художественный приём. Основные лексические нормы современного русского литературного </w:t>
      </w:r>
      <w:r w:rsidR="009C2B53" w:rsidRPr="008F51CD">
        <w:t>языка</w:t>
      </w:r>
      <w:r w:rsidR="008F51CD" w:rsidRPr="008F51CD">
        <w:t>. Л</w:t>
      </w:r>
      <w:r w:rsidR="009C2B53" w:rsidRPr="008F51CD">
        <w:t>ексическая</w:t>
      </w:r>
      <w:r w:rsidRPr="008F51CD">
        <w:t xml:space="preserve"> сочетаемость слова и точность. Свободная и несвободная лексическая сочетаемость. Типичные ошибки‚ связанные с нарушением лексической сочетаемости. Речевая избыточность и точность. Тавтология. Плеоназм. Типичные ошибки‚ связанные с речевой избыточностью. Современные толковые словари. Отражение  вариантов лексической нормы в современных словарях. Словарные пометы. Основные грамматические нормы современного русского литературного </w:t>
      </w:r>
      <w:r w:rsidR="009C2B53" w:rsidRPr="008F51CD">
        <w:t>языка</w:t>
      </w:r>
      <w:r w:rsidR="008F51CD" w:rsidRPr="008F51CD">
        <w:t>. Т</w:t>
      </w:r>
      <w:r w:rsidR="009C2B53" w:rsidRPr="008F51CD">
        <w:t>ипичные</w:t>
      </w:r>
      <w:r w:rsidRPr="008F51CD">
        <w:t xml:space="preserve"> грамматические ошибки. Управление: управление предлогов </w:t>
      </w:r>
      <w:r w:rsidRPr="008F51CD">
        <w:rPr>
          <w:i/>
        </w:rPr>
        <w:t>благодаря, согласно, вопреки</w:t>
      </w:r>
      <w:r w:rsidRPr="008F51CD">
        <w:t xml:space="preserve">; предлога </w:t>
      </w:r>
      <w:r w:rsidRPr="008F51CD">
        <w:rPr>
          <w:i/>
        </w:rPr>
        <w:t>по</w:t>
      </w:r>
      <w:r w:rsidRPr="008F51CD">
        <w:t xml:space="preserve"> с </w:t>
      </w:r>
      <w:r w:rsidRPr="008F51CD">
        <w:lastRenderedPageBreak/>
        <w:t>количественными числительными в словосочетаниях с распределительным значением (</w:t>
      </w:r>
      <w:r w:rsidRPr="008F51CD">
        <w:rPr>
          <w:i/>
        </w:rPr>
        <w:t>по пять груш – по пяти груш</w:t>
      </w:r>
      <w:r w:rsidRPr="008F51CD">
        <w:t>). Правильное построение словосочетаний по типу управления (</w:t>
      </w:r>
      <w:r w:rsidRPr="008F51CD">
        <w:rPr>
          <w:i/>
        </w:rPr>
        <w:t>отзыв о книге – рецензия на книгу, обидеться на слово – обижен словами</w:t>
      </w:r>
      <w:r w:rsidRPr="008F51CD">
        <w:t xml:space="preserve">). Правильное употребление предлогов </w:t>
      </w:r>
      <w:r w:rsidRPr="008F51CD">
        <w:rPr>
          <w:i/>
        </w:rPr>
        <w:t xml:space="preserve">о‚ по‚ из‚ с </w:t>
      </w:r>
      <w:r w:rsidRPr="008F51CD">
        <w:t>в составе словосочетания (</w:t>
      </w:r>
      <w:r w:rsidRPr="008F51CD">
        <w:rPr>
          <w:i/>
        </w:rPr>
        <w:t xml:space="preserve">приехать из Москвы – приехать с Урала). </w:t>
      </w:r>
      <w:r w:rsidRPr="008F51CD">
        <w:t>Нагромождение одних и тех же падежных форм, в частности родительного и творительного падежа. Нормы употребления причастных и деепричастных оборотов‚ предложений с косвенной речью. Типичные ошибки в построении сложных предложений: постановка рядом двух однозначных союзов (</w:t>
      </w:r>
      <w:r w:rsidRPr="008F51CD">
        <w:rPr>
          <w:i/>
        </w:rPr>
        <w:t xml:space="preserve">но </w:t>
      </w:r>
      <w:r w:rsidR="009C2B53" w:rsidRPr="008F51CD">
        <w:rPr>
          <w:i/>
        </w:rPr>
        <w:t>и,</w:t>
      </w:r>
      <w:r w:rsidRPr="008F51CD">
        <w:rPr>
          <w:i/>
        </w:rPr>
        <w:t xml:space="preserve"> однако, что и будто, что и как будто</w:t>
      </w:r>
      <w:r w:rsidRPr="008F51CD">
        <w:t xml:space="preserve">)‚ повторение частицы бы в предложениях с союзами </w:t>
      </w:r>
      <w:r w:rsidRPr="008F51CD">
        <w:rPr>
          <w:i/>
        </w:rPr>
        <w:t>чтобы</w:t>
      </w:r>
      <w:r w:rsidRPr="008F51CD">
        <w:t xml:space="preserve"> и </w:t>
      </w:r>
      <w:r w:rsidRPr="008F51CD">
        <w:rPr>
          <w:i/>
        </w:rPr>
        <w:t>если бы</w:t>
      </w:r>
      <w:r w:rsidRPr="008F51CD">
        <w:t>‚ введение в сложное предложение лишних указательных местоимений. Отражение вариантов грамматической нормы в современных грамматических словарях и справочниках. Словарные пометы. 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BC546B" w:rsidRPr="008F51CD" w:rsidRDefault="00BC546B" w:rsidP="008F51CD">
      <w:pPr>
        <w:ind w:firstLine="709"/>
        <w:jc w:val="both"/>
      </w:pPr>
      <w:r w:rsidRPr="008F51CD">
        <w:t>Речь. Речевая деятельность. Текст.</w:t>
      </w:r>
      <w:r w:rsidRPr="008F51CD">
        <w:tab/>
        <w:t xml:space="preserve"> Русский язык в Интернете. Правила информационной безопасности при общении в социальных сетях. Контактное и дистантное общение. Виды преобразования текстов: аннотация, конспект. Использование графиков, диаграмм, схем для представления информации.  Разговорная речь. Анекдот, шутка. Официально-деловой стиль. Деловое письмо, его структурные элементы и языковые особенности.  Учебно-научный стиль. Доклад, сообщение. Речь оппонента на защите проекта. Публицистический стиль. Проблемный очерк.  Язык художественной литературы. Диалогичность в художественном произведении. Текст и интертекст. Афоризмы. Прецедентные тексты.</w:t>
      </w:r>
    </w:p>
    <w:p w:rsidR="00BC546B" w:rsidRPr="008F51CD" w:rsidRDefault="00BC546B" w:rsidP="008F51CD">
      <w:pPr>
        <w:jc w:val="center"/>
        <w:rPr>
          <w:b/>
        </w:rPr>
      </w:pPr>
      <w:r w:rsidRPr="008F51CD">
        <w:rPr>
          <w:b/>
        </w:rPr>
        <w:t>ТЕМАТИЧЕСКОЕ ПЛАНИРОВАНИЕ ПО ГОДАМ ОБУЧЕНИЯ</w:t>
      </w:r>
    </w:p>
    <w:p w:rsidR="00BC546B" w:rsidRPr="008F51CD" w:rsidRDefault="00BC546B" w:rsidP="008F51CD">
      <w:pPr>
        <w:jc w:val="center"/>
      </w:pPr>
      <w:r w:rsidRPr="008F51CD">
        <w:t>Пятый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Часы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Раздел 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Тема 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Русский язык - национальный язык русского народа. Язык как зеркало национальной культуры. Краткая история русской письменности. Создание славянского алфавита.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rFonts w:eastAsia="Calibri"/>
                <w:lang w:eastAsia="en-US"/>
              </w:rPr>
              <w:t>Слово как хранилище материальной и духовной культуры народа</w:t>
            </w:r>
            <w:r w:rsidRPr="008F51CD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Крылатые слова и выражения: источники, значение и употребление в современных ситуациях речевого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Русские пословицы, поговорки и загадки как воплощение опыта, наблюдений, оценок, народного ума и особенностей национальной культуры народа.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Русские имена.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Общеизвестные старинные русские города. Происхождение их названий.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4C2ABC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 xml:space="preserve">Проверочная работа по теме </w:t>
            </w:r>
            <w:r w:rsidR="00BC546B" w:rsidRPr="008F51CD">
              <w:rPr>
                <w:lang w:eastAsia="en-US"/>
              </w:rPr>
              <w:t>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rStyle w:val="a5"/>
                <w:rFonts w:eastAsia="Courier New"/>
                <w:b w:val="0"/>
                <w:sz w:val="24"/>
                <w:szCs w:val="24"/>
                <w:lang w:eastAsia="en-US"/>
              </w:rPr>
              <w:t xml:space="preserve">Основные орфоэпические нормы </w:t>
            </w:r>
            <w:r w:rsidRPr="008F51CD">
              <w:rPr>
                <w:lang w:eastAsia="en-US"/>
              </w:rPr>
              <w:t>современного русского литературного языка. Понятие о варианте нормы.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>Роль звукописи в художественном тексте.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>Основные лексические нормы употребления имён существительных, прилагательных, глаголов в современном  русском литературном 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A5DB5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>Правила речевого этикета: нормы и традиции.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4C2ABC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>Проверочная работа по теме</w:t>
            </w:r>
            <w:r w:rsidR="002A5DB5" w:rsidRPr="008F51CD">
              <w:rPr>
                <w:bCs/>
                <w:color w:val="000000"/>
                <w:lang w:eastAsia="en-US"/>
              </w:rPr>
              <w:t xml:space="preserve"> 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>Язык и речь. Точность и логичность речи. Выразительность, чистота и богатство речи. Средства выразительной устной речи. Формы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>Текст как единица языка и речи, основные признаки. Как строится текст.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>Функциональные разновидности языка. Особенности языка фольклорных текстов.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4C2ABC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>Проверочная работа по теме</w:t>
            </w:r>
            <w:r w:rsidR="00BC546B" w:rsidRPr="008F51CD">
              <w:rPr>
                <w:lang w:eastAsia="en-US"/>
              </w:rPr>
              <w:t xml:space="preserve"> «Речь. Речевая деятельность. Текст</w:t>
            </w:r>
            <w:r w:rsidR="002A5DB5" w:rsidRPr="008F51CD">
              <w:rPr>
                <w:lang w:eastAsia="en-US"/>
              </w:rPr>
              <w:t>»</w:t>
            </w:r>
            <w:r w:rsidR="00BC546B" w:rsidRPr="008F51CD">
              <w:rPr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bCs/>
                <w:color w:val="000000"/>
                <w:lang w:eastAsia="en-US"/>
              </w:rPr>
            </w:pPr>
            <w:r w:rsidRPr="008F51CD">
              <w:rPr>
                <w:lang w:eastAsia="en-US"/>
              </w:rPr>
              <w:t xml:space="preserve">Повторение </w:t>
            </w:r>
            <w:r w:rsidR="002A5DB5" w:rsidRPr="008F51CD">
              <w:rPr>
                <w:lang w:eastAsia="en-US"/>
              </w:rPr>
              <w:t>и обобщение по</w:t>
            </w:r>
            <w:r w:rsidRPr="008F51CD">
              <w:rPr>
                <w:lang w:eastAsia="en-US"/>
              </w:rPr>
              <w:t xml:space="preserve"> курс</w:t>
            </w:r>
            <w:r w:rsidR="002A5DB5" w:rsidRPr="008F51CD">
              <w:rPr>
                <w:lang w:eastAsia="en-US"/>
              </w:rPr>
              <w:t>у</w:t>
            </w:r>
            <w:r w:rsidRPr="008F51CD">
              <w:rPr>
                <w:lang w:eastAsia="en-US"/>
              </w:rPr>
              <w:t xml:space="preserve"> 5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</w:tr>
    </w:tbl>
    <w:p w:rsidR="00BC546B" w:rsidRPr="008F51CD" w:rsidRDefault="00BC546B" w:rsidP="008F51CD">
      <w:pPr>
        <w:jc w:val="center"/>
        <w:rPr>
          <w:kern w:val="28"/>
        </w:rPr>
      </w:pPr>
      <w:r w:rsidRPr="008F51CD">
        <w:rPr>
          <w:kern w:val="28"/>
        </w:rPr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 xml:space="preserve">Раздел (тема)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Часы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A5DB5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Краткая история родного русского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Диалекты как часть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Лексические заимствования и исконно русские слова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Неологизмы в родном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Национально-культурная специфика русской фразеологии.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2A5DB5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8F51CD" w:rsidRDefault="002A5DB5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8F51CD" w:rsidRDefault="004C2ABC" w:rsidP="008F51CD">
            <w:pPr>
              <w:jc w:val="both"/>
              <w:rPr>
                <w:lang w:eastAsia="en-US"/>
              </w:rPr>
            </w:pPr>
            <w:r w:rsidRPr="008F51CD">
              <w:rPr>
                <w:lang w:eastAsia="en-US"/>
              </w:rPr>
              <w:t xml:space="preserve">Проверочная работа </w:t>
            </w:r>
            <w:r w:rsidR="002A5DB5" w:rsidRPr="008F51CD">
              <w:rPr>
                <w:bCs/>
                <w:color w:val="000000"/>
                <w:lang w:eastAsia="en-US"/>
              </w:rPr>
              <w:t>«</w:t>
            </w:r>
            <w:r w:rsidR="002A5DB5"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8F51CD" w:rsidRDefault="002A5DB5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A5DB5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A5DB5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Основные орфоэпические нормы современного родного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A5DB5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Основные лексические нормы современного родного русского литературного языка. Синонимы, омонимы, антонимы.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A5DB5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Основные грамматические  нормы современного русского литературного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Национальные особенности речевого этикета.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9C2B53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 xml:space="preserve">Проверочная работа по теме </w:t>
            </w:r>
            <w:r w:rsidRPr="008F51CD">
              <w:rPr>
                <w:bCs/>
                <w:color w:val="000000"/>
                <w:lang w:eastAsia="en-US"/>
              </w:rPr>
              <w:t>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Текст. Эффективные приёмы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Текст как единица родного языка 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Функциональные разновидности родного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Язык художественной литературы. Составление высказывания о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4C2ABC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 xml:space="preserve">Проверочная работа по теме </w:t>
            </w:r>
            <w:r w:rsidR="002A5DB5" w:rsidRPr="008F51CD">
              <w:rPr>
                <w:bCs/>
                <w:color w:val="000000"/>
                <w:lang w:eastAsia="en-US"/>
              </w:rPr>
              <w:t>«</w:t>
            </w:r>
            <w:r w:rsidR="002A5DB5" w:rsidRPr="008F51CD">
              <w:rPr>
                <w:kern w:val="28"/>
                <w:lang w:eastAsia="en-US"/>
              </w:rPr>
              <w:t>Речь. Речевая деятельность. Текст»</w:t>
            </w:r>
            <w:r w:rsidRPr="008F51CD">
              <w:rPr>
                <w:kern w:val="28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A5DB5" w:rsidP="008F51CD">
            <w:pPr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Повторение и обобщение по курсу 6 класса</w:t>
            </w:r>
            <w:r w:rsidR="004C2ABC" w:rsidRPr="008F51CD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</w:tr>
    </w:tbl>
    <w:p w:rsidR="00BC546B" w:rsidRPr="008F51CD" w:rsidRDefault="00BC546B" w:rsidP="008F51CD">
      <w:pPr>
        <w:jc w:val="center"/>
        <w:rPr>
          <w:kern w:val="28"/>
        </w:rPr>
      </w:pPr>
      <w:r w:rsidRPr="008F51CD">
        <w:rPr>
          <w:kern w:val="28"/>
        </w:rPr>
        <w:t>Седьмой класс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8"/>
        <w:gridCol w:w="1276"/>
      </w:tblGrid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Часы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4C2ABC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rFonts w:eastAsia="Calibri"/>
                <w:lang w:eastAsia="en-US"/>
              </w:rPr>
              <w:t>Родной язык как развивающееся явление.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Устаревшие слова как живые свидетели истории.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Лексические заимствования последних десятилетий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lastRenderedPageBreak/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lang w:eastAsia="en-US"/>
              </w:rPr>
            </w:pPr>
            <w:r w:rsidRPr="008F51CD">
              <w:rPr>
                <w:lang w:eastAsia="en-US"/>
              </w:rPr>
              <w:t>Основные орфоэпические нормы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035784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8F51CD" w:rsidRDefault="004C2ABC" w:rsidP="008F51CD">
            <w:pPr>
              <w:jc w:val="both"/>
              <w:rPr>
                <w:lang w:eastAsia="en-US"/>
              </w:rPr>
            </w:pPr>
            <w:r w:rsidRPr="008F51CD">
              <w:rPr>
                <w:lang w:eastAsia="en-US"/>
              </w:rPr>
              <w:t>Проверочная работа по теме</w:t>
            </w:r>
            <w:r w:rsidR="009C2B53" w:rsidRPr="008F51CD">
              <w:rPr>
                <w:bCs/>
                <w:color w:val="000000"/>
                <w:lang w:eastAsia="en-US"/>
              </w:rPr>
              <w:t>» Я</w:t>
            </w:r>
            <w:r w:rsidR="00035784" w:rsidRPr="008F51CD">
              <w:rPr>
                <w:kern w:val="28"/>
                <w:lang w:eastAsia="en-US"/>
              </w:rPr>
              <w:t>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4C2ABC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Основные лексические нормы родного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Основные грамматические нормы родного языка. Типичные грамматические ошибки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Варианты грамматической нормы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Речевой этикет. Традиции русской этикетной речевой манеры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4C2ABC" w:rsidP="008F51CD">
            <w:pPr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 xml:space="preserve">Проверочная работа по теме </w:t>
            </w:r>
            <w:r w:rsidR="00BC546B" w:rsidRPr="008F51CD">
              <w:rPr>
                <w:lang w:eastAsia="en-US"/>
              </w:rPr>
              <w:t>«Язык и культура. Культура речи».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</w:tr>
      <w:tr w:rsidR="004C2ABC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keepNext/>
              <w:jc w:val="center"/>
              <w:outlineLvl w:val="0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Традиции русского речевого общения. Язык и речь. Виды речевой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Текст как единица языка и речи.</w:t>
            </w:r>
            <w:r w:rsidR="00035784" w:rsidRPr="008F51CD">
              <w:rPr>
                <w:lang w:eastAsia="en-US"/>
              </w:rPr>
              <w:t xml:space="preserve"> Заголовки текстов, их типы.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Функциональные разновидности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Разговорная речь. Язык художественной литературы.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Публицистический стиль. Текст рекламного объявления.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4C2ABC" w:rsidP="008F51CD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Проверочная работа по теме</w:t>
            </w:r>
            <w:r w:rsidR="00BC546B" w:rsidRPr="008F51CD">
              <w:rPr>
                <w:lang w:eastAsia="en-US"/>
              </w:rPr>
              <w:t xml:space="preserve"> «Речь. Речевая деятельность. Текст».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 xml:space="preserve">Повторение </w:t>
            </w:r>
            <w:r w:rsidR="00035784" w:rsidRPr="008F51CD">
              <w:rPr>
                <w:kern w:val="28"/>
                <w:lang w:eastAsia="en-US"/>
              </w:rPr>
              <w:t xml:space="preserve">и обобщение по </w:t>
            </w:r>
            <w:r w:rsidRPr="008F51CD">
              <w:rPr>
                <w:kern w:val="28"/>
                <w:lang w:eastAsia="en-US"/>
              </w:rPr>
              <w:t xml:space="preserve"> курс</w:t>
            </w:r>
            <w:r w:rsidR="00035784" w:rsidRPr="008F51CD">
              <w:rPr>
                <w:kern w:val="28"/>
                <w:lang w:eastAsia="en-US"/>
              </w:rPr>
              <w:t>у</w:t>
            </w:r>
            <w:r w:rsidRPr="008F51CD">
              <w:rPr>
                <w:kern w:val="28"/>
                <w:lang w:eastAsia="en-US"/>
              </w:rPr>
              <w:t xml:space="preserve"> 7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035784"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</w:tr>
    </w:tbl>
    <w:p w:rsidR="00BC546B" w:rsidRPr="008F51CD" w:rsidRDefault="00BC546B" w:rsidP="008F51CD">
      <w:pPr>
        <w:jc w:val="center"/>
        <w:rPr>
          <w:kern w:val="28"/>
        </w:rPr>
      </w:pPr>
      <w:r w:rsidRPr="008F51CD">
        <w:rPr>
          <w:kern w:val="28"/>
        </w:rPr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Часы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Исконно русская лексика. Иноязычная лексика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Роль старославянизмов в развитии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Благопожелание как ключевая идея речевого этикета</w:t>
            </w:r>
            <w:r w:rsidR="00F06BC2" w:rsidRPr="008F51CD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Специфика приветствий. Традиционная тематика бесед у русских</w:t>
            </w:r>
            <w:r w:rsidR="00F06BC2" w:rsidRPr="008F51CD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035784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8F51CD" w:rsidRDefault="00035784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8F51CD" w:rsidRDefault="004C2ABC" w:rsidP="008F51C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F51CD">
              <w:rPr>
                <w:lang w:eastAsia="en-US"/>
              </w:rPr>
              <w:t>Проверочная работа по теме</w:t>
            </w:r>
            <w:r w:rsidR="009C2B53" w:rsidRPr="008F51CD">
              <w:rPr>
                <w:bCs/>
                <w:color w:val="000000"/>
                <w:lang w:eastAsia="en-US"/>
              </w:rPr>
              <w:t>» Я</w:t>
            </w:r>
            <w:r w:rsidR="00035784" w:rsidRPr="008F51CD">
              <w:rPr>
                <w:kern w:val="28"/>
                <w:lang w:eastAsia="en-US"/>
              </w:rPr>
              <w:t>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8F51CD" w:rsidRDefault="00035784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Типичные орфоэпические и акцентологические ошибки в современной речи</w:t>
            </w:r>
            <w:r w:rsidR="00F06BC2" w:rsidRPr="008F51CD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Основные лексические нормы современного русского литературного языка</w:t>
            </w:r>
            <w:r w:rsidR="00F06BC2" w:rsidRPr="008F51CD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Типичные речевые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Основные грамматические нормы современного русского литературного языка</w:t>
            </w:r>
            <w:r w:rsidR="00035784" w:rsidRPr="008F51CD">
              <w:rPr>
                <w:lang w:eastAsia="en-US"/>
              </w:rPr>
              <w:t>. Типичные грамматические ошибки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Активные процессы в речевом этикете</w:t>
            </w:r>
            <w:r w:rsidR="00F06BC2" w:rsidRPr="008F51CD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035784" w:rsidP="008F51C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Речевая агрессия. Этикетные речевые тактики и приемы коммуникации.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4C2ABC" w:rsidP="008F51C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F51CD">
              <w:rPr>
                <w:rFonts w:eastAsia="Calibri"/>
                <w:lang w:eastAsia="en-US"/>
              </w:rPr>
              <w:t xml:space="preserve">Проверочная работа по теме </w:t>
            </w:r>
            <w:r w:rsidR="00035784" w:rsidRPr="008F51CD">
              <w:rPr>
                <w:rFonts w:eastAsia="Calibri"/>
                <w:lang w:eastAsia="en-US"/>
              </w:rPr>
              <w:t>«Культура речи»</w:t>
            </w:r>
            <w:r w:rsidR="00F06BC2" w:rsidRPr="008F51C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4C2ABC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8F51CD" w:rsidRDefault="004C2ABC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Язык и речь. Эффективные приемы слушания.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Основные методы, способы и средства получения, переработки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Разговорная речь. Самохарактеристика, самопрезентация, поздравление.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lastRenderedPageBreak/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Язык художественной литературы. Сочинение в жанре письма другу, страницы дневника</w:t>
            </w:r>
            <w:r w:rsidRPr="008F51CD">
              <w:rPr>
                <w:b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 xml:space="preserve">Повторение </w:t>
            </w:r>
            <w:r w:rsidR="00035784" w:rsidRPr="008F51CD">
              <w:rPr>
                <w:kern w:val="28"/>
                <w:lang w:eastAsia="en-US"/>
              </w:rPr>
              <w:t>и обобщение по</w:t>
            </w:r>
            <w:r w:rsidRPr="008F51CD">
              <w:rPr>
                <w:kern w:val="28"/>
                <w:lang w:eastAsia="en-US"/>
              </w:rPr>
              <w:t xml:space="preserve"> курс</w:t>
            </w:r>
            <w:r w:rsidR="00035784" w:rsidRPr="008F51CD">
              <w:rPr>
                <w:kern w:val="28"/>
                <w:lang w:eastAsia="en-US"/>
              </w:rPr>
              <w:t>у</w:t>
            </w:r>
            <w:r w:rsidRPr="008F51CD">
              <w:rPr>
                <w:kern w:val="28"/>
                <w:lang w:eastAsia="en-US"/>
              </w:rPr>
              <w:t xml:space="preserve"> 8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</w:tr>
    </w:tbl>
    <w:p w:rsidR="00BC546B" w:rsidRPr="008F51CD" w:rsidRDefault="00BC546B" w:rsidP="008F51CD">
      <w:pPr>
        <w:jc w:val="center"/>
        <w:rPr>
          <w:kern w:val="28"/>
        </w:rPr>
      </w:pPr>
      <w:r w:rsidRPr="008F51CD">
        <w:rPr>
          <w:kern w:val="28"/>
        </w:rPr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134"/>
      </w:tblGrid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Часы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8</w:t>
            </w:r>
          </w:p>
        </w:tc>
      </w:tr>
      <w:tr w:rsidR="00223C88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8F51CD" w:rsidRDefault="00223C88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8F51CD" w:rsidRDefault="00223C88" w:rsidP="008F51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8F51CD" w:rsidRDefault="00223C88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8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both"/>
              <w:rPr>
                <w:lang w:eastAsia="en-US"/>
              </w:rPr>
            </w:pPr>
            <w:r w:rsidRPr="008F51CD">
              <w:rPr>
                <w:lang w:eastAsia="en-US"/>
              </w:rPr>
              <w:t>Русский язык как зеркало национальной культуры и истории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Роль старославянизмов в развитии русского литературного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Ключевые слова русской культуры, их национально-историческая значимость.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Крылатые слова и выражения из произведений художественной литературы, кинофильмов и песен.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Исконно русская лексика.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Неологизмы и архаизмы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Иноязычная лексика в разговорной речи, дисплейных текстах, современной публицистике. Рост словарного состава языка на современном этапе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23C88" w:rsidP="008F51CD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 xml:space="preserve">Проверочная работа по теме </w:t>
            </w:r>
            <w:r w:rsidR="00F06BC2" w:rsidRPr="008F51CD">
              <w:rPr>
                <w:kern w:val="28"/>
                <w:lang w:eastAsia="en-US"/>
              </w:rPr>
              <w:t>«Язык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16</w:t>
            </w:r>
          </w:p>
        </w:tc>
      </w:tr>
      <w:tr w:rsidR="00223C88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8F51CD" w:rsidRDefault="00223C88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8F51CD" w:rsidRDefault="00223C88" w:rsidP="008F51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8F51CD" w:rsidRDefault="00223C88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16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Нормы современного русского литературного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Основные орфоэпические нормы.</w:t>
            </w:r>
            <w:r w:rsidR="00F06BC2" w:rsidRPr="008F51CD">
              <w:rPr>
                <w:lang w:eastAsia="en-US"/>
              </w:rPr>
              <w:t xml:space="preserve"> Изменение произношений и ударений в современном литературном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Лексические нормы русского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Лексическая сочетаемость слова и точность.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Тавтология, плеоназмы, речевая избыточность.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Грамматические нормы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Грамматические нормы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Отражение грамматических норм в современных грамматических словарях и справочниках.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Нормы употребления причастий и деепричастий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Нормы употребления причастных и деепричастных оборотов.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Речевой этикет в деловом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Речевой этикет в неформальном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Невербальный (несловесный) этикет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Этика и этикет в электронной среде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lang w:eastAsia="en-US"/>
              </w:rPr>
              <w:t>Слоганы в языке современной рекламы.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23C88" w:rsidP="008F51C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51CD">
              <w:rPr>
                <w:rFonts w:eastAsia="Calibri"/>
                <w:lang w:eastAsia="en-US"/>
              </w:rPr>
              <w:t xml:space="preserve">Проверочная работа по теме </w:t>
            </w:r>
            <w:r w:rsidR="00F06BC2" w:rsidRPr="008F51CD">
              <w:rPr>
                <w:rFonts w:eastAsia="Calibri"/>
                <w:lang w:eastAsia="en-US"/>
              </w:rPr>
              <w:t>«Культура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Раздел «</w:t>
            </w:r>
            <w:r w:rsidRPr="008F51CD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223C88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10</w:t>
            </w:r>
          </w:p>
        </w:tc>
      </w:tr>
      <w:tr w:rsidR="00223C88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8F51CD" w:rsidRDefault="00223C88" w:rsidP="008F51CD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8F51CD" w:rsidRDefault="00223C88" w:rsidP="008F51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8F51CD">
              <w:rPr>
                <w:bCs/>
                <w:color w:val="000000"/>
                <w:lang w:eastAsia="en-US"/>
              </w:rPr>
              <w:t>Тема «</w:t>
            </w:r>
            <w:r w:rsidRPr="008F51CD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8F51CD" w:rsidRDefault="00223C88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10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Основные методы, способы и средства получения, переработки информации. Эффективные приёмы слушания и говорения.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Основные признаки текста: смысловая цельность, информативность, связность.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 xml:space="preserve">Функциональные разновидности языка.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Разговорная речь. Беседа, спор.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29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Структура аргументации: тезис, аргумент. Доказательство и его структура.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lastRenderedPageBreak/>
              <w:t>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Научно-публицистический стиль и его жанры.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D7E71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Итоговая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06BC2" w:rsidP="008F51CD">
            <w:pPr>
              <w:jc w:val="both"/>
              <w:rPr>
                <w:lang w:eastAsia="en-US"/>
              </w:rPr>
            </w:pPr>
            <w:r w:rsidRPr="008F51CD">
              <w:rPr>
                <w:lang w:eastAsia="en-US"/>
              </w:rPr>
              <w:t>Итоговая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</w:t>
            </w:r>
            <w:r w:rsidR="00F06BC2" w:rsidRPr="008F51CD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FD7E71" w:rsidP="008F51CD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8F51CD">
              <w:rPr>
                <w:lang w:eastAsia="en-US"/>
              </w:rPr>
              <w:t>Жанр эссе и его особенности.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F06BC2" w:rsidRPr="008F51CD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8F51CD" w:rsidRDefault="00F06BC2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8F51CD" w:rsidRDefault="00FD7E71" w:rsidP="008F51C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51CD">
              <w:rPr>
                <w:lang w:eastAsia="en-US"/>
              </w:rPr>
              <w:t>Повторение и обобщение по курсу</w:t>
            </w:r>
            <w:r w:rsidR="00223C88" w:rsidRPr="008F51CD">
              <w:rPr>
                <w:lang w:eastAsia="en-US"/>
              </w:rPr>
              <w:t xml:space="preserve"> 9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8F51CD" w:rsidRDefault="00223C88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1</w:t>
            </w:r>
          </w:p>
        </w:tc>
      </w:tr>
      <w:tr w:rsidR="00BC546B" w:rsidRPr="008F51CD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8F51CD" w:rsidRDefault="00BC546B" w:rsidP="008F51CD">
            <w:pPr>
              <w:jc w:val="center"/>
              <w:rPr>
                <w:kern w:val="28"/>
                <w:lang w:eastAsia="en-US"/>
              </w:rPr>
            </w:pPr>
            <w:r w:rsidRPr="008F51CD">
              <w:rPr>
                <w:kern w:val="28"/>
                <w:lang w:eastAsia="en-US"/>
              </w:rPr>
              <w:t>34</w:t>
            </w:r>
          </w:p>
        </w:tc>
      </w:tr>
    </w:tbl>
    <w:p w:rsidR="00BC546B" w:rsidRPr="008F51CD" w:rsidRDefault="00BC546B" w:rsidP="008F51CD">
      <w:pPr>
        <w:jc w:val="both"/>
      </w:pPr>
    </w:p>
    <w:p w:rsidR="00BC546B" w:rsidRPr="008F51CD" w:rsidRDefault="00BC546B" w:rsidP="008F51CD"/>
    <w:p w:rsidR="00BC546B" w:rsidRPr="008F51CD" w:rsidRDefault="00BC546B" w:rsidP="008F51CD"/>
    <w:p w:rsidR="000D3FF7" w:rsidRPr="008F51CD" w:rsidRDefault="000D3FF7" w:rsidP="008F51CD"/>
    <w:sectPr w:rsidR="000D3FF7" w:rsidRPr="008F51CD" w:rsidSect="000D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46B"/>
    <w:rsid w:val="00035784"/>
    <w:rsid w:val="000B6DE1"/>
    <w:rsid w:val="000D3FF7"/>
    <w:rsid w:val="000E6116"/>
    <w:rsid w:val="0018406A"/>
    <w:rsid w:val="001A4276"/>
    <w:rsid w:val="0020018C"/>
    <w:rsid w:val="00223C88"/>
    <w:rsid w:val="00285CEA"/>
    <w:rsid w:val="002A5DB5"/>
    <w:rsid w:val="0032389E"/>
    <w:rsid w:val="003F7520"/>
    <w:rsid w:val="0046136E"/>
    <w:rsid w:val="004C2ABC"/>
    <w:rsid w:val="0054647B"/>
    <w:rsid w:val="006541E2"/>
    <w:rsid w:val="006E0F24"/>
    <w:rsid w:val="0076653C"/>
    <w:rsid w:val="007877EF"/>
    <w:rsid w:val="00832A82"/>
    <w:rsid w:val="008F51CD"/>
    <w:rsid w:val="009A1C51"/>
    <w:rsid w:val="009C2B53"/>
    <w:rsid w:val="00A635D6"/>
    <w:rsid w:val="00B84823"/>
    <w:rsid w:val="00BC546B"/>
    <w:rsid w:val="00C84480"/>
    <w:rsid w:val="00D44F98"/>
    <w:rsid w:val="00D65AAD"/>
    <w:rsid w:val="00E14277"/>
    <w:rsid w:val="00E37387"/>
    <w:rsid w:val="00F06BC2"/>
    <w:rsid w:val="00F07703"/>
    <w:rsid w:val="00F35B77"/>
    <w:rsid w:val="00FD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078D0C-FEB1-4A4A-AC8C-81316CB0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C5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еречень Знак"/>
    <w:link w:val="a"/>
    <w:locked/>
    <w:rsid w:val="00BC546B"/>
    <w:rPr>
      <w:rFonts w:ascii="Times New Roman" w:eastAsia="Calibri" w:hAnsi="Times New Roman" w:cs="Times New Roman"/>
      <w:sz w:val="28"/>
      <w:szCs w:val="20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4"/>
    <w:qFormat/>
    <w:rsid w:val="00BC546B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one" w:sz="0" w:space="0" w:color="auto" w:frame="1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BC546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546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Основной текст + Полужирный"/>
    <w:rsid w:val="00BC546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6">
    <w:name w:val="Strong"/>
    <w:basedOn w:val="a1"/>
    <w:qFormat/>
    <w:rsid w:val="00BC546B"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rsid w:val="003F75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F75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AC5A1-3917-496C-928B-48FD66AF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27</Pages>
  <Words>13422</Words>
  <Characters>76512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11</cp:revision>
  <cp:lastPrinted>2021-07-07T07:39:00Z</cp:lastPrinted>
  <dcterms:created xsi:type="dcterms:W3CDTF">2021-06-04T13:07:00Z</dcterms:created>
  <dcterms:modified xsi:type="dcterms:W3CDTF">2021-07-09T10:14:00Z</dcterms:modified>
</cp:coreProperties>
</file>